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C22F0" w14:textId="77777777" w:rsidR="00BF2D67" w:rsidRDefault="00F53DF3" w:rsidP="00BF2D67">
      <w:pPr>
        <w:bidi/>
        <w:spacing w:line="240" w:lineRule="auto"/>
        <w:rPr>
          <w:rFonts w:eastAsia="Calibri" w:cs="Times New Roman"/>
          <w:b/>
          <w:bCs/>
          <w:sz w:val="44"/>
          <w:szCs w:val="44"/>
          <w:shd w:val="clear" w:color="auto" w:fill="FFFFFF"/>
          <w:rtl/>
          <w:lang w:eastAsia="fr-FR" w:bidi="ar-MA"/>
        </w:rPr>
      </w:pPr>
      <w:r>
        <w:rPr>
          <w:noProof/>
          <w:rtl/>
          <w:lang w:eastAsia="fr-FR"/>
        </w:rPr>
        <w:drawing>
          <wp:anchor distT="0" distB="0" distL="114300" distR="114300" simplePos="0" relativeHeight="251664384" behindDoc="0" locked="0" layoutInCell="1" allowOverlap="1" wp14:anchorId="22C00092" wp14:editId="3AE2B5B5">
            <wp:simplePos x="0" y="0"/>
            <wp:positionH relativeFrom="column">
              <wp:posOffset>4730115</wp:posOffset>
            </wp:positionH>
            <wp:positionV relativeFrom="paragraph">
              <wp:posOffset>260350</wp:posOffset>
            </wp:positionV>
            <wp:extent cx="1343025" cy="1029970"/>
            <wp:effectExtent l="0" t="0" r="9525" b="0"/>
            <wp:wrapSquare wrapText="bothSides"/>
            <wp:docPr id="4" name="Image 4" descr="R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N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29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  <w:lang w:eastAsia="fr-FR"/>
        </w:rPr>
        <w:drawing>
          <wp:anchor distT="0" distB="0" distL="114300" distR="114300" simplePos="0" relativeHeight="251660288" behindDoc="0" locked="0" layoutInCell="1" allowOverlap="1" wp14:anchorId="2661C456" wp14:editId="0FB5DA15">
            <wp:simplePos x="0" y="0"/>
            <wp:positionH relativeFrom="column">
              <wp:posOffset>2206625</wp:posOffset>
            </wp:positionH>
            <wp:positionV relativeFrom="paragraph">
              <wp:posOffset>277495</wp:posOffset>
            </wp:positionV>
            <wp:extent cx="1186180" cy="902335"/>
            <wp:effectExtent l="0" t="0" r="0" b="0"/>
            <wp:wrapSquare wrapText="bothSides"/>
            <wp:docPr id="2" name="Image 2" descr="P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18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  <w:lang w:eastAsia="fr-FR"/>
        </w:rPr>
        <w:drawing>
          <wp:anchor distT="0" distB="0" distL="114300" distR="114300" simplePos="0" relativeHeight="251662336" behindDoc="0" locked="0" layoutInCell="1" allowOverlap="1" wp14:anchorId="4E7C0C01" wp14:editId="07E55AEF">
            <wp:simplePos x="0" y="0"/>
            <wp:positionH relativeFrom="column">
              <wp:posOffset>-407670</wp:posOffset>
            </wp:positionH>
            <wp:positionV relativeFrom="paragraph">
              <wp:posOffset>280670</wp:posOffset>
            </wp:positionV>
            <wp:extent cx="1333500" cy="925830"/>
            <wp:effectExtent l="0" t="0" r="0" b="7620"/>
            <wp:wrapSquare wrapText="bothSides"/>
            <wp:docPr id="3" name="Image 3" descr="Logo_-_Parti_de_l'Istiql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-_Parti_de_l'Istiqla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25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D53ECE" w14:textId="77777777" w:rsidR="00BF2D67" w:rsidRDefault="00BF2D67" w:rsidP="00BF2D67">
      <w:pPr>
        <w:bidi/>
        <w:spacing w:line="240" w:lineRule="auto"/>
        <w:jc w:val="center"/>
        <w:rPr>
          <w:rFonts w:eastAsia="Calibri" w:cs="Times New Roman"/>
          <w:b/>
          <w:bCs/>
          <w:sz w:val="44"/>
          <w:szCs w:val="44"/>
          <w:shd w:val="clear" w:color="auto" w:fill="FFFFFF"/>
          <w:rtl/>
          <w:lang w:eastAsia="fr-FR" w:bidi="ar-MA"/>
        </w:rPr>
      </w:pPr>
    </w:p>
    <w:p w14:paraId="10720003" w14:textId="77777777" w:rsidR="00C25CA9" w:rsidRDefault="00C25CA9" w:rsidP="00561A16">
      <w:pPr>
        <w:bidi/>
        <w:spacing w:line="240" w:lineRule="auto"/>
        <w:rPr>
          <w:rFonts w:eastAsia="Calibri" w:cs="Times New Roman"/>
          <w:b/>
          <w:bCs/>
          <w:sz w:val="44"/>
          <w:szCs w:val="44"/>
          <w:shd w:val="clear" w:color="auto" w:fill="FFFFFF"/>
          <w:rtl/>
          <w:lang w:eastAsia="fr-FR" w:bidi="ar-MA"/>
        </w:rPr>
      </w:pPr>
    </w:p>
    <w:p w14:paraId="7C8C4A91" w14:textId="77777777" w:rsidR="00561A16" w:rsidRDefault="00561A16" w:rsidP="00184160">
      <w:pPr>
        <w:bidi/>
        <w:spacing w:line="240" w:lineRule="auto"/>
        <w:jc w:val="center"/>
        <w:rPr>
          <w:rFonts w:eastAsia="Calibri" w:cs="Times New Roman"/>
          <w:b/>
          <w:bCs/>
          <w:sz w:val="44"/>
          <w:szCs w:val="44"/>
          <w:shd w:val="clear" w:color="auto" w:fill="FFFFFF"/>
          <w:rtl/>
          <w:lang w:eastAsia="fr-FR" w:bidi="ar-MA"/>
        </w:rPr>
      </w:pPr>
    </w:p>
    <w:p w14:paraId="771D8E30" w14:textId="2D15937A" w:rsidR="00184160" w:rsidRDefault="00743AA4" w:rsidP="00561A16">
      <w:pPr>
        <w:bidi/>
        <w:spacing w:line="240" w:lineRule="auto"/>
        <w:jc w:val="center"/>
        <w:rPr>
          <w:rFonts w:eastAsia="Calibri" w:cs="Times New Roman"/>
          <w:b/>
          <w:bCs/>
          <w:sz w:val="44"/>
          <w:szCs w:val="44"/>
          <w:shd w:val="clear" w:color="auto" w:fill="FFFFFF"/>
          <w:rtl/>
          <w:lang w:eastAsia="fr-FR" w:bidi="ar-MA"/>
        </w:rPr>
      </w:pPr>
      <w:r w:rsidRPr="00BF2D67">
        <w:rPr>
          <w:rFonts w:eastAsia="Calibri" w:cstheme="minorHAnsi"/>
          <w:b/>
          <w:bCs/>
          <w:sz w:val="44"/>
          <w:szCs w:val="44"/>
          <w:shd w:val="clear" w:color="auto" w:fill="FFFFFF"/>
          <w:rtl/>
          <w:lang w:eastAsia="fr-FR" w:bidi="ar-MA"/>
        </w:rPr>
        <w:t xml:space="preserve">بيان هيئة رئاسة الأغلبية </w:t>
      </w:r>
    </w:p>
    <w:p w14:paraId="11FA5D32" w14:textId="77777777" w:rsidR="00561A16" w:rsidRDefault="00561A16" w:rsidP="00E965FA">
      <w:pPr>
        <w:bidi/>
        <w:spacing w:line="240" w:lineRule="auto"/>
        <w:jc w:val="center"/>
        <w:rPr>
          <w:rFonts w:eastAsia="Calibri" w:cs="Times New Roman"/>
          <w:b/>
          <w:bCs/>
          <w:sz w:val="44"/>
          <w:szCs w:val="44"/>
          <w:shd w:val="clear" w:color="auto" w:fill="FFFFFF"/>
          <w:rtl/>
          <w:lang w:eastAsia="fr-FR" w:bidi="ar-MA"/>
        </w:rPr>
      </w:pPr>
    </w:p>
    <w:p w14:paraId="4B859F31" w14:textId="77777777" w:rsidR="00E965FA" w:rsidRDefault="00E965FA" w:rsidP="00E965FA">
      <w:pPr>
        <w:bidi/>
        <w:spacing w:line="240" w:lineRule="auto"/>
        <w:jc w:val="center"/>
        <w:rPr>
          <w:rFonts w:eastAsia="Calibri" w:cs="Times New Roman"/>
          <w:b/>
          <w:bCs/>
          <w:sz w:val="44"/>
          <w:szCs w:val="44"/>
          <w:shd w:val="clear" w:color="auto" w:fill="FFFFFF"/>
          <w:rtl/>
          <w:lang w:eastAsia="fr-FR" w:bidi="ar-MA"/>
        </w:rPr>
      </w:pPr>
    </w:p>
    <w:p w14:paraId="43E4C372" w14:textId="77777777" w:rsidR="00743AA4" w:rsidRPr="00C17887" w:rsidRDefault="00743AA4" w:rsidP="00E965FA">
      <w:pPr>
        <w:bidi/>
        <w:spacing w:line="240" w:lineRule="auto"/>
        <w:jc w:val="both"/>
        <w:rPr>
          <w:rFonts w:cs="Times New Roman"/>
          <w:color w:val="0070C0"/>
          <w:sz w:val="32"/>
          <w:szCs w:val="32"/>
          <w:shd w:val="clear" w:color="auto" w:fill="FFFFFF"/>
          <w:rtl/>
        </w:rPr>
      </w:pPr>
      <w:r w:rsidRPr="00BF2D67">
        <w:rPr>
          <w:rFonts w:cstheme="minorHAnsi"/>
          <w:color w:val="1A1A1A"/>
          <w:sz w:val="32"/>
          <w:szCs w:val="32"/>
          <w:shd w:val="clear" w:color="auto" w:fill="FFFFFF"/>
          <w:rtl/>
        </w:rPr>
        <w:t>عقدت رئاسة ال</w:t>
      </w:r>
      <w:r w:rsidR="00EF1BF2" w:rsidRPr="00BF2D67">
        <w:rPr>
          <w:rFonts w:cstheme="minorHAnsi"/>
          <w:color w:val="1A1A1A"/>
          <w:sz w:val="32"/>
          <w:szCs w:val="32"/>
          <w:shd w:val="clear" w:color="auto" w:fill="FFFFFF"/>
          <w:rtl/>
        </w:rPr>
        <w:t>أ</w:t>
      </w:r>
      <w:r w:rsidRPr="00BF2D67">
        <w:rPr>
          <w:rFonts w:cstheme="minorHAnsi"/>
          <w:color w:val="1A1A1A"/>
          <w:sz w:val="32"/>
          <w:szCs w:val="32"/>
          <w:shd w:val="clear" w:color="auto" w:fill="FFFFFF"/>
          <w:rtl/>
        </w:rPr>
        <w:t>غلبية الحكومية اجتماعها العادي</w:t>
      </w:r>
      <w:r w:rsidR="0006061E">
        <w:rPr>
          <w:rFonts w:cstheme="minorHAnsi" w:hint="cs"/>
          <w:color w:val="1A1A1A"/>
          <w:sz w:val="32"/>
          <w:szCs w:val="32"/>
          <w:shd w:val="clear" w:color="auto" w:fill="FFFFFF"/>
          <w:rtl/>
          <w:lang w:bidi="ar-MA"/>
        </w:rPr>
        <w:t>،</w:t>
      </w:r>
      <w:r w:rsidRPr="00BF2D67">
        <w:rPr>
          <w:rFonts w:cstheme="minorHAnsi"/>
          <w:color w:val="1A1A1A"/>
          <w:sz w:val="32"/>
          <w:szCs w:val="32"/>
          <w:shd w:val="clear" w:color="auto" w:fill="FFFFFF"/>
          <w:rtl/>
        </w:rPr>
        <w:t xml:space="preserve"> برئاسة السيد عزيز أخنوش </w:t>
      </w:r>
      <w:r w:rsidR="000D217D" w:rsidRPr="00BF2D67">
        <w:rPr>
          <w:rFonts w:cstheme="minorHAnsi"/>
          <w:color w:val="1A1A1A"/>
          <w:sz w:val="32"/>
          <w:szCs w:val="32"/>
          <w:shd w:val="clear" w:color="auto" w:fill="FFFFFF"/>
          <w:rtl/>
        </w:rPr>
        <w:t>رئيس حزب التجمع ال</w:t>
      </w:r>
      <w:r w:rsidR="00EA107E">
        <w:rPr>
          <w:rFonts w:cstheme="minorHAnsi"/>
          <w:color w:val="1A1A1A"/>
          <w:sz w:val="32"/>
          <w:szCs w:val="32"/>
          <w:shd w:val="clear" w:color="auto" w:fill="FFFFFF"/>
          <w:rtl/>
        </w:rPr>
        <w:t>وطني للأحرار، والسي</w:t>
      </w:r>
      <w:r w:rsidR="00EA107E">
        <w:rPr>
          <w:rFonts w:cstheme="minorHAnsi" w:hint="cs"/>
          <w:color w:val="1A1A1A"/>
          <w:sz w:val="32"/>
          <w:szCs w:val="32"/>
          <w:shd w:val="clear" w:color="auto" w:fill="FFFFFF"/>
          <w:rtl/>
        </w:rPr>
        <w:t xml:space="preserve">دة فاطمة الزهراء المنصوري منسقة القيادة الجماعية للأمانة العامة لحزب الأصالة المعاصرة، </w:t>
      </w:r>
      <w:r w:rsidRPr="00BF2D67">
        <w:rPr>
          <w:rFonts w:cstheme="minorHAnsi"/>
          <w:color w:val="1A1A1A"/>
          <w:sz w:val="32"/>
          <w:szCs w:val="32"/>
          <w:shd w:val="clear" w:color="auto" w:fill="FFFFFF"/>
          <w:rtl/>
        </w:rPr>
        <w:t>والسيد نزار بركة الأم</w:t>
      </w:r>
      <w:r w:rsidR="00C25CA9">
        <w:rPr>
          <w:rFonts w:cstheme="minorHAnsi"/>
          <w:color w:val="1A1A1A"/>
          <w:sz w:val="32"/>
          <w:szCs w:val="32"/>
          <w:shd w:val="clear" w:color="auto" w:fill="FFFFFF"/>
          <w:rtl/>
        </w:rPr>
        <w:t>ين العام لحزب الاستقلال، وبحضور</w:t>
      </w:r>
      <w:r w:rsidR="00C25CA9">
        <w:rPr>
          <w:rFonts w:cstheme="minorHAnsi" w:hint="cs"/>
          <w:color w:val="1A1A1A"/>
          <w:sz w:val="32"/>
          <w:szCs w:val="32"/>
          <w:shd w:val="clear" w:color="auto" w:fill="FFFFFF"/>
          <w:rtl/>
        </w:rPr>
        <w:t xml:space="preserve"> </w:t>
      </w:r>
      <w:r w:rsidR="00C25CA9">
        <w:rPr>
          <w:rFonts w:cstheme="minorHAnsi" w:hint="cs"/>
          <w:color w:val="1A1A1A"/>
          <w:sz w:val="32"/>
          <w:szCs w:val="32"/>
          <w:shd w:val="clear" w:color="auto" w:fill="FFFFFF"/>
          <w:rtl/>
          <w:lang w:bidi="ar-MA"/>
        </w:rPr>
        <w:t>السيدين راشيد الطالبي العلمي، و</w:t>
      </w:r>
      <w:r w:rsidR="00151AF1">
        <w:rPr>
          <w:rFonts w:cstheme="minorHAnsi" w:hint="cs"/>
          <w:color w:val="1A1A1A"/>
          <w:sz w:val="32"/>
          <w:szCs w:val="32"/>
          <w:shd w:val="clear" w:color="auto" w:fill="FFFFFF"/>
          <w:rtl/>
          <w:lang w:bidi="ar-MA"/>
        </w:rPr>
        <w:t xml:space="preserve">محمد </w:t>
      </w:r>
      <w:r w:rsidR="00C25CA9">
        <w:rPr>
          <w:rFonts w:cstheme="minorHAnsi" w:hint="cs"/>
          <w:color w:val="1A1A1A"/>
          <w:sz w:val="32"/>
          <w:szCs w:val="32"/>
          <w:shd w:val="clear" w:color="auto" w:fill="FFFFFF"/>
          <w:rtl/>
          <w:lang w:bidi="ar-MA"/>
        </w:rPr>
        <w:t>مهدي بنسعيد</w:t>
      </w:r>
      <w:r w:rsidR="000A5F3A">
        <w:rPr>
          <w:rFonts w:cstheme="minorHAnsi" w:hint="cs"/>
          <w:color w:val="1A1A1A"/>
          <w:sz w:val="32"/>
          <w:szCs w:val="32"/>
          <w:shd w:val="clear" w:color="auto" w:fill="FFFFFF"/>
          <w:rtl/>
        </w:rPr>
        <w:t>،</w:t>
      </w:r>
      <w:r w:rsidR="00EA107E">
        <w:rPr>
          <w:rFonts w:cstheme="minorHAnsi"/>
          <w:color w:val="1A1A1A"/>
          <w:sz w:val="32"/>
          <w:szCs w:val="32"/>
          <w:shd w:val="clear" w:color="auto" w:fill="FFFFFF"/>
          <w:rtl/>
        </w:rPr>
        <w:t xml:space="preserve"> وذلك</w:t>
      </w:r>
      <w:r w:rsidRPr="00BF2D67">
        <w:rPr>
          <w:rFonts w:cstheme="minorHAnsi"/>
          <w:color w:val="1A1A1A"/>
          <w:sz w:val="32"/>
          <w:szCs w:val="32"/>
          <w:shd w:val="clear" w:color="auto" w:fill="FFFFFF"/>
          <w:rtl/>
        </w:rPr>
        <w:t xml:space="preserve"> </w:t>
      </w:r>
      <w:bookmarkStart w:id="0" w:name="_Hlk132236183"/>
      <w:r w:rsidRPr="00BF2D67">
        <w:rPr>
          <w:rFonts w:cstheme="minorHAnsi"/>
          <w:color w:val="1A1A1A"/>
          <w:sz w:val="32"/>
          <w:szCs w:val="32"/>
          <w:shd w:val="clear" w:color="auto" w:fill="FFFFFF"/>
          <w:rtl/>
        </w:rPr>
        <w:t>يوم ا</w:t>
      </w:r>
      <w:r w:rsidR="00EA107E">
        <w:rPr>
          <w:rFonts w:cstheme="minorHAnsi"/>
          <w:color w:val="1A1A1A"/>
          <w:sz w:val="32"/>
          <w:szCs w:val="32"/>
          <w:shd w:val="clear" w:color="auto" w:fill="FFFFFF"/>
          <w:rtl/>
        </w:rPr>
        <w:t>ل</w:t>
      </w:r>
      <w:r w:rsidR="00EA107E">
        <w:rPr>
          <w:rFonts w:cstheme="minorHAnsi" w:hint="cs"/>
          <w:color w:val="1A1A1A"/>
          <w:sz w:val="32"/>
          <w:szCs w:val="32"/>
          <w:shd w:val="clear" w:color="auto" w:fill="FFFFFF"/>
          <w:rtl/>
        </w:rPr>
        <w:t>أربعاء 05 ربيع الثاني 1446</w:t>
      </w:r>
      <w:r w:rsidR="00691A18">
        <w:rPr>
          <w:rFonts w:cstheme="minorHAnsi" w:hint="cs"/>
          <w:color w:val="1A1A1A"/>
          <w:sz w:val="32"/>
          <w:szCs w:val="32"/>
          <w:shd w:val="clear" w:color="auto" w:fill="FFFFFF"/>
          <w:rtl/>
        </w:rPr>
        <w:t xml:space="preserve">، الموافق لــ 09 أكتوبر </w:t>
      </w:r>
      <w:r w:rsidR="0006061E" w:rsidRPr="0054625D">
        <w:rPr>
          <w:rFonts w:cstheme="minorHAnsi" w:hint="cs"/>
          <w:color w:val="1A1A1A"/>
          <w:sz w:val="32"/>
          <w:szCs w:val="32"/>
          <w:shd w:val="clear" w:color="auto" w:fill="FFFFFF"/>
          <w:rtl/>
        </w:rPr>
        <w:t>2024</w:t>
      </w:r>
      <w:r w:rsidR="00691A18">
        <w:rPr>
          <w:rFonts w:cstheme="minorHAnsi" w:hint="cs"/>
          <w:color w:val="1A1A1A"/>
          <w:sz w:val="32"/>
          <w:szCs w:val="32"/>
          <w:shd w:val="clear" w:color="auto" w:fill="FFFFFF"/>
          <w:rtl/>
        </w:rPr>
        <w:t>،</w:t>
      </w:r>
      <w:bookmarkEnd w:id="0"/>
      <w:r w:rsidR="00691A18">
        <w:rPr>
          <w:rFonts w:cstheme="minorHAnsi" w:hint="cs"/>
          <w:color w:val="1A1A1A"/>
          <w:sz w:val="32"/>
          <w:szCs w:val="32"/>
          <w:shd w:val="clear" w:color="auto" w:fill="FFFFFF"/>
          <w:rtl/>
        </w:rPr>
        <w:t xml:space="preserve"> </w:t>
      </w:r>
      <w:r w:rsidRPr="00BF2D67">
        <w:rPr>
          <w:rFonts w:cstheme="minorHAnsi"/>
          <w:color w:val="1A1A1A"/>
          <w:sz w:val="32"/>
          <w:szCs w:val="32"/>
          <w:shd w:val="clear" w:color="auto" w:fill="FFFFFF"/>
          <w:rtl/>
        </w:rPr>
        <w:t>بالرباط.</w:t>
      </w:r>
    </w:p>
    <w:p w14:paraId="3A2AC31B" w14:textId="09A8CAF8" w:rsidR="00743AA4" w:rsidRPr="0054625D" w:rsidRDefault="00743AA4" w:rsidP="00E965FA">
      <w:pPr>
        <w:bidi/>
        <w:spacing w:line="240" w:lineRule="auto"/>
        <w:jc w:val="both"/>
        <w:rPr>
          <w:rFonts w:cs="Times New Roman"/>
          <w:color w:val="1A1A1A"/>
          <w:sz w:val="32"/>
          <w:szCs w:val="32"/>
          <w:shd w:val="clear" w:color="auto" w:fill="FFFFFF"/>
          <w:rtl/>
        </w:rPr>
      </w:pPr>
      <w:r w:rsidRPr="00BF2D67">
        <w:rPr>
          <w:rFonts w:cstheme="minorHAnsi"/>
          <w:color w:val="1A1A1A"/>
          <w:sz w:val="32"/>
          <w:szCs w:val="32"/>
          <w:shd w:val="clear" w:color="auto" w:fill="FFFFFF"/>
          <w:rtl/>
        </w:rPr>
        <w:t xml:space="preserve">  وقد خصص الاجتماع لمناقشة </w:t>
      </w:r>
      <w:r w:rsidR="0062007C" w:rsidRPr="005C2CFC">
        <w:rPr>
          <w:rFonts w:cstheme="minorHAnsi" w:hint="cs"/>
          <w:color w:val="1A1A1A"/>
          <w:sz w:val="32"/>
          <w:szCs w:val="32"/>
          <w:shd w:val="clear" w:color="auto" w:fill="FFFFFF"/>
          <w:rtl/>
        </w:rPr>
        <w:t>المستجدات</w:t>
      </w:r>
      <w:r w:rsidRPr="005C2CFC">
        <w:rPr>
          <w:rFonts w:cstheme="minorHAnsi"/>
          <w:color w:val="1A1A1A"/>
          <w:sz w:val="32"/>
          <w:szCs w:val="32"/>
          <w:shd w:val="clear" w:color="auto" w:fill="FFFFFF"/>
          <w:rtl/>
        </w:rPr>
        <w:t xml:space="preserve"> </w:t>
      </w:r>
      <w:r w:rsidRPr="00BF2D67">
        <w:rPr>
          <w:rFonts w:cstheme="minorHAnsi"/>
          <w:color w:val="1A1A1A"/>
          <w:sz w:val="32"/>
          <w:szCs w:val="32"/>
          <w:shd w:val="clear" w:color="auto" w:fill="FFFFFF"/>
          <w:rtl/>
        </w:rPr>
        <w:t>المرتبطة بالظرفية السياسية والاقتصادية والاج</w:t>
      </w:r>
      <w:r w:rsidR="006B4906">
        <w:rPr>
          <w:rFonts w:cstheme="minorHAnsi"/>
          <w:color w:val="1A1A1A"/>
          <w:sz w:val="32"/>
          <w:szCs w:val="32"/>
          <w:shd w:val="clear" w:color="auto" w:fill="FFFFFF"/>
          <w:rtl/>
        </w:rPr>
        <w:t xml:space="preserve">تماعية ببلادنا، </w:t>
      </w:r>
      <w:r w:rsidR="0054625D">
        <w:rPr>
          <w:rFonts w:cstheme="minorHAnsi" w:hint="cs"/>
          <w:color w:val="1A1A1A"/>
          <w:sz w:val="32"/>
          <w:szCs w:val="32"/>
          <w:shd w:val="clear" w:color="auto" w:fill="FFFFFF"/>
          <w:rtl/>
        </w:rPr>
        <w:t xml:space="preserve">إضافة لبعض القضايا الدولية، </w:t>
      </w:r>
      <w:r w:rsidR="006B4906">
        <w:rPr>
          <w:rFonts w:cstheme="minorHAnsi"/>
          <w:color w:val="1A1A1A"/>
          <w:sz w:val="32"/>
          <w:szCs w:val="32"/>
          <w:shd w:val="clear" w:color="auto" w:fill="FFFFFF"/>
          <w:rtl/>
        </w:rPr>
        <w:t>وكذا مدارسة</w:t>
      </w:r>
      <w:r w:rsidR="006B4906">
        <w:rPr>
          <w:rFonts w:cstheme="minorHAnsi" w:hint="cs"/>
          <w:color w:val="1A1A1A"/>
          <w:sz w:val="32"/>
          <w:szCs w:val="32"/>
          <w:shd w:val="clear" w:color="auto" w:fill="FFFFFF"/>
          <w:rtl/>
        </w:rPr>
        <w:t xml:space="preserve"> </w:t>
      </w:r>
      <w:r w:rsidR="006B4906" w:rsidRPr="0054625D">
        <w:rPr>
          <w:rFonts w:cstheme="minorHAnsi" w:hint="cs"/>
          <w:color w:val="1A1A1A"/>
          <w:sz w:val="32"/>
          <w:szCs w:val="32"/>
          <w:shd w:val="clear" w:color="auto" w:fill="FFFFFF"/>
          <w:rtl/>
        </w:rPr>
        <w:t xml:space="preserve">آليات تعزيز </w:t>
      </w:r>
      <w:r w:rsidRPr="00BF2D67">
        <w:rPr>
          <w:rFonts w:cstheme="minorHAnsi"/>
          <w:color w:val="1A1A1A"/>
          <w:sz w:val="32"/>
          <w:szCs w:val="32"/>
          <w:shd w:val="clear" w:color="auto" w:fill="FFFFFF"/>
          <w:rtl/>
        </w:rPr>
        <w:t>التعاون بين الحكومة وجميع مكونات الأغلبية</w:t>
      </w:r>
      <w:r w:rsidR="00C46737" w:rsidRPr="0054625D">
        <w:rPr>
          <w:rFonts w:cstheme="minorHAnsi" w:hint="cs"/>
          <w:color w:val="1A1A1A"/>
          <w:sz w:val="32"/>
          <w:szCs w:val="32"/>
          <w:shd w:val="clear" w:color="auto" w:fill="FFFFFF"/>
          <w:rtl/>
        </w:rPr>
        <w:t xml:space="preserve">، وذلك قصد رفع التحديات </w:t>
      </w:r>
      <w:r w:rsidR="00C46737" w:rsidRPr="0054625D">
        <w:rPr>
          <w:rFonts w:cstheme="minorHAnsi"/>
          <w:color w:val="1A1A1A"/>
          <w:sz w:val="32"/>
          <w:szCs w:val="32"/>
          <w:shd w:val="clear" w:color="auto" w:fill="FFFFFF"/>
          <w:rtl/>
        </w:rPr>
        <w:t>و</w:t>
      </w:r>
      <w:r w:rsidR="00C46737" w:rsidRPr="0054625D">
        <w:rPr>
          <w:rFonts w:cstheme="minorHAnsi" w:hint="cs"/>
          <w:color w:val="1A1A1A"/>
          <w:sz w:val="32"/>
          <w:szCs w:val="32"/>
          <w:shd w:val="clear" w:color="auto" w:fill="FFFFFF"/>
          <w:rtl/>
        </w:rPr>
        <w:t xml:space="preserve">النجاح في كسب مختلف </w:t>
      </w:r>
      <w:r w:rsidR="00C46737" w:rsidRPr="0054625D">
        <w:rPr>
          <w:rFonts w:cstheme="minorHAnsi"/>
          <w:color w:val="1A1A1A"/>
          <w:sz w:val="32"/>
          <w:szCs w:val="32"/>
          <w:shd w:val="clear" w:color="auto" w:fill="FFFFFF"/>
          <w:rtl/>
        </w:rPr>
        <w:t xml:space="preserve">الرهانات المستقبلية التي تنتظر </w:t>
      </w:r>
      <w:r w:rsidR="00C46737" w:rsidRPr="0054625D">
        <w:rPr>
          <w:rFonts w:cstheme="minorHAnsi" w:hint="cs"/>
          <w:color w:val="1A1A1A"/>
          <w:sz w:val="32"/>
          <w:szCs w:val="32"/>
          <w:shd w:val="clear" w:color="auto" w:fill="FFFFFF"/>
          <w:rtl/>
        </w:rPr>
        <w:t>بلادنا.</w:t>
      </w:r>
    </w:p>
    <w:p w14:paraId="158BC2B8" w14:textId="77777777" w:rsidR="00743AA4" w:rsidRPr="005C2CFC" w:rsidRDefault="00743AA4" w:rsidP="00E965FA">
      <w:pPr>
        <w:bidi/>
        <w:spacing w:line="240" w:lineRule="auto"/>
        <w:jc w:val="both"/>
        <w:rPr>
          <w:rFonts w:cs="Times New Roman"/>
          <w:sz w:val="32"/>
          <w:szCs w:val="32"/>
          <w:shd w:val="clear" w:color="auto" w:fill="FFFFFF"/>
          <w:rtl/>
        </w:rPr>
      </w:pPr>
      <w:r w:rsidRPr="00BF2D67">
        <w:rPr>
          <w:rFonts w:cstheme="minorHAnsi"/>
          <w:color w:val="1A1A1A"/>
          <w:sz w:val="32"/>
          <w:szCs w:val="32"/>
          <w:shd w:val="clear" w:color="auto" w:fill="FFFFFF"/>
          <w:rtl/>
        </w:rPr>
        <w:t xml:space="preserve">وبعد نقاش جدي </w:t>
      </w:r>
      <w:r w:rsidR="006B4906">
        <w:rPr>
          <w:rFonts w:cstheme="minorHAnsi" w:hint="cs"/>
          <w:color w:val="1A1A1A"/>
          <w:sz w:val="32"/>
          <w:szCs w:val="32"/>
          <w:shd w:val="clear" w:color="auto" w:fill="FFFFFF"/>
          <w:rtl/>
        </w:rPr>
        <w:t>و</w:t>
      </w:r>
      <w:r w:rsidRPr="00BF2D67">
        <w:rPr>
          <w:rFonts w:cstheme="minorHAnsi"/>
          <w:color w:val="1A1A1A"/>
          <w:sz w:val="32"/>
          <w:szCs w:val="32"/>
          <w:shd w:val="clear" w:color="auto" w:fill="FFFFFF"/>
          <w:rtl/>
        </w:rPr>
        <w:t xml:space="preserve">موضوعي وعميق، تميز بروح المسؤولية السياسية المشتركة، واستحضار </w:t>
      </w:r>
      <w:r w:rsidRPr="003A0979">
        <w:rPr>
          <w:rFonts w:cstheme="minorHAnsi"/>
          <w:color w:val="1A1A1A"/>
          <w:sz w:val="32"/>
          <w:szCs w:val="32"/>
          <w:shd w:val="clear" w:color="auto" w:fill="FFFFFF"/>
          <w:rtl/>
        </w:rPr>
        <w:t>مختلف التحديات الداخلية</w:t>
      </w:r>
      <w:r w:rsidR="00466860" w:rsidRPr="003A0979">
        <w:rPr>
          <w:rFonts w:cstheme="minorHAnsi"/>
          <w:color w:val="1A1A1A"/>
          <w:sz w:val="32"/>
          <w:szCs w:val="32"/>
          <w:shd w:val="clear" w:color="auto" w:fill="FFFFFF"/>
          <w:rtl/>
        </w:rPr>
        <w:t>،</w:t>
      </w:r>
      <w:r w:rsidRPr="003A0979">
        <w:rPr>
          <w:rFonts w:cstheme="minorHAnsi"/>
          <w:color w:val="1A1A1A"/>
          <w:sz w:val="32"/>
          <w:szCs w:val="32"/>
          <w:shd w:val="clear" w:color="auto" w:fill="FFFFFF"/>
          <w:rtl/>
        </w:rPr>
        <w:t xml:space="preserve"> مع ما يتطلب ذلك من مواصلة مسار الإصلاحات الهيكلية ببلادنا، وترسيخ </w:t>
      </w:r>
      <w:r w:rsidR="006B4906" w:rsidRPr="003A0979">
        <w:rPr>
          <w:rFonts w:cstheme="minorHAnsi" w:hint="cs"/>
          <w:color w:val="1A1A1A"/>
          <w:sz w:val="32"/>
          <w:szCs w:val="32"/>
          <w:shd w:val="clear" w:color="auto" w:fill="FFFFFF"/>
          <w:rtl/>
        </w:rPr>
        <w:t xml:space="preserve">أسس </w:t>
      </w:r>
      <w:r w:rsidRPr="003A0979">
        <w:rPr>
          <w:rFonts w:cstheme="minorHAnsi"/>
          <w:color w:val="1A1A1A"/>
          <w:sz w:val="32"/>
          <w:szCs w:val="32"/>
          <w:shd w:val="clear" w:color="auto" w:fill="FFFFFF"/>
          <w:rtl/>
        </w:rPr>
        <w:t xml:space="preserve">الدولة الاجتماعية، تحت القيادة الرشيدة لصاحب الجلالة </w:t>
      </w:r>
      <w:r w:rsidR="006F0D95" w:rsidRPr="003A0979">
        <w:rPr>
          <w:rFonts w:cstheme="minorHAnsi"/>
          <w:color w:val="1A1A1A"/>
          <w:sz w:val="32"/>
          <w:szCs w:val="32"/>
          <w:shd w:val="clear" w:color="auto" w:fill="FFFFFF"/>
          <w:rtl/>
        </w:rPr>
        <w:t xml:space="preserve">الملك </w:t>
      </w:r>
      <w:r w:rsidR="006F0D95" w:rsidRPr="005C2CFC">
        <w:rPr>
          <w:rFonts w:cstheme="minorHAnsi"/>
          <w:sz w:val="32"/>
          <w:szCs w:val="32"/>
          <w:shd w:val="clear" w:color="auto" w:fill="FFFFFF"/>
          <w:rtl/>
        </w:rPr>
        <w:t>محمد السادس</w:t>
      </w:r>
      <w:r w:rsidR="006B4906" w:rsidRPr="005C2CFC">
        <w:rPr>
          <w:rFonts w:cstheme="minorHAnsi" w:hint="cs"/>
          <w:sz w:val="32"/>
          <w:szCs w:val="32"/>
          <w:shd w:val="clear" w:color="auto" w:fill="FFFFFF"/>
          <w:rtl/>
        </w:rPr>
        <w:t>،</w:t>
      </w:r>
      <w:r w:rsidR="006F0D95" w:rsidRPr="005C2CFC">
        <w:rPr>
          <w:rFonts w:cstheme="minorHAnsi"/>
          <w:sz w:val="32"/>
          <w:szCs w:val="32"/>
          <w:shd w:val="clear" w:color="auto" w:fill="FFFFFF"/>
          <w:rtl/>
        </w:rPr>
        <w:t xml:space="preserve"> نصره الله، </w:t>
      </w:r>
      <w:r w:rsidR="006F0D95" w:rsidRPr="005C2CFC">
        <w:rPr>
          <w:rFonts w:cstheme="minorHAnsi" w:hint="cs"/>
          <w:b/>
          <w:bCs/>
          <w:sz w:val="32"/>
          <w:szCs w:val="32"/>
          <w:shd w:val="clear" w:color="auto" w:fill="FFFFFF"/>
          <w:rtl/>
        </w:rPr>
        <w:t>تؤكد</w:t>
      </w:r>
      <w:r w:rsidR="00BD13D5" w:rsidRPr="005C2CFC">
        <w:rPr>
          <w:rFonts w:cstheme="minorHAnsi"/>
          <w:b/>
          <w:bCs/>
          <w:sz w:val="32"/>
          <w:szCs w:val="32"/>
          <w:shd w:val="clear" w:color="auto" w:fill="FFFFFF"/>
          <w:rtl/>
        </w:rPr>
        <w:t xml:space="preserve"> رئاسة ال</w:t>
      </w:r>
      <w:r w:rsidR="00BD13D5" w:rsidRPr="005C2CFC">
        <w:rPr>
          <w:rFonts w:cstheme="minorHAnsi" w:hint="cs"/>
          <w:b/>
          <w:bCs/>
          <w:sz w:val="32"/>
          <w:szCs w:val="32"/>
          <w:shd w:val="clear" w:color="auto" w:fill="FFFFFF"/>
          <w:rtl/>
        </w:rPr>
        <w:t>أ</w:t>
      </w:r>
      <w:r w:rsidR="006F0D95" w:rsidRPr="005C2CFC">
        <w:rPr>
          <w:rFonts w:cstheme="minorHAnsi"/>
          <w:b/>
          <w:bCs/>
          <w:sz w:val="32"/>
          <w:szCs w:val="32"/>
          <w:shd w:val="clear" w:color="auto" w:fill="FFFFFF"/>
          <w:rtl/>
        </w:rPr>
        <w:t>غلبية الحكومية</w:t>
      </w:r>
      <w:r w:rsidRPr="005C2CFC">
        <w:rPr>
          <w:rFonts w:cstheme="minorHAnsi"/>
          <w:b/>
          <w:bCs/>
          <w:sz w:val="32"/>
          <w:szCs w:val="32"/>
          <w:shd w:val="clear" w:color="auto" w:fill="FFFFFF"/>
          <w:rtl/>
        </w:rPr>
        <w:t xml:space="preserve"> على ما يلي:</w:t>
      </w:r>
    </w:p>
    <w:p w14:paraId="21678ADD" w14:textId="315CADD5" w:rsidR="00561A16" w:rsidRPr="00E965FA" w:rsidRDefault="00743AA4" w:rsidP="00E965FA">
      <w:pPr>
        <w:bidi/>
        <w:spacing w:line="240" w:lineRule="auto"/>
        <w:jc w:val="both"/>
        <w:rPr>
          <w:rFonts w:cs="Times New Roman"/>
          <w:sz w:val="32"/>
          <w:szCs w:val="32"/>
          <w:shd w:val="clear" w:color="auto" w:fill="FFFFFF"/>
          <w:rtl/>
        </w:rPr>
      </w:pPr>
      <w:r w:rsidRPr="005C2CFC">
        <w:rPr>
          <w:rFonts w:cstheme="minorHAnsi"/>
          <w:b/>
          <w:bCs/>
          <w:sz w:val="32"/>
          <w:szCs w:val="32"/>
          <w:u w:val="single"/>
          <w:shd w:val="clear" w:color="auto" w:fill="FFFFFF"/>
          <w:rtl/>
        </w:rPr>
        <w:t>أولا:</w:t>
      </w:r>
      <w:r w:rsidRPr="005C2CFC">
        <w:rPr>
          <w:rFonts w:cstheme="minorHAnsi"/>
          <w:sz w:val="32"/>
          <w:szCs w:val="32"/>
          <w:shd w:val="clear" w:color="auto" w:fill="FFFFFF"/>
          <w:rtl/>
        </w:rPr>
        <w:t xml:space="preserve"> </w:t>
      </w:r>
      <w:r w:rsidR="0054625D" w:rsidRPr="005C2CFC">
        <w:rPr>
          <w:rFonts w:cstheme="minorHAnsi" w:hint="cs"/>
          <w:sz w:val="32"/>
          <w:szCs w:val="32"/>
          <w:shd w:val="clear" w:color="auto" w:fill="FFFFFF"/>
          <w:rtl/>
        </w:rPr>
        <w:t xml:space="preserve">تجدد </w:t>
      </w:r>
      <w:r w:rsidR="006F0D95" w:rsidRPr="005C2CFC">
        <w:rPr>
          <w:rFonts w:cstheme="minorHAnsi" w:hint="cs"/>
          <w:sz w:val="32"/>
          <w:szCs w:val="32"/>
          <w:shd w:val="clear" w:color="auto" w:fill="FFFFFF"/>
          <w:rtl/>
        </w:rPr>
        <w:t>الترح</w:t>
      </w:r>
      <w:r w:rsidR="00C46737" w:rsidRPr="005C2CFC">
        <w:rPr>
          <w:rFonts w:cstheme="minorHAnsi" w:hint="cs"/>
          <w:sz w:val="32"/>
          <w:szCs w:val="32"/>
          <w:shd w:val="clear" w:color="auto" w:fill="FFFFFF"/>
          <w:rtl/>
        </w:rPr>
        <w:t>م على روح</w:t>
      </w:r>
      <w:r w:rsidR="00C46737" w:rsidRPr="005C2CFC">
        <w:rPr>
          <w:rFonts w:cstheme="minorHAnsi" w:hint="cs"/>
          <w:sz w:val="32"/>
          <w:szCs w:val="32"/>
          <w:shd w:val="clear" w:color="auto" w:fill="FFFFFF"/>
        </w:rPr>
        <w:t> </w:t>
      </w:r>
      <w:r w:rsidR="00C46737" w:rsidRPr="005C2CFC">
        <w:rPr>
          <w:rFonts w:cstheme="minorHAnsi" w:hint="cs"/>
          <w:sz w:val="32"/>
          <w:szCs w:val="32"/>
          <w:shd w:val="clear" w:color="auto" w:fill="FFFFFF"/>
          <w:rtl/>
        </w:rPr>
        <w:t>جلالة ال</w:t>
      </w:r>
      <w:r w:rsidR="00C46737" w:rsidRPr="005C2CFC">
        <w:rPr>
          <w:rFonts w:cs="Calibri" w:hint="cs"/>
          <w:sz w:val="32"/>
          <w:szCs w:val="32"/>
          <w:shd w:val="clear" w:color="auto" w:fill="FFFFFF"/>
          <w:rtl/>
        </w:rPr>
        <w:t>مغفور له الحسن الثاني طيب الله ثراه</w:t>
      </w:r>
      <w:r w:rsidR="00691A18" w:rsidRPr="005C2CFC">
        <w:rPr>
          <w:rFonts w:cs="Calibri" w:hint="cs"/>
          <w:sz w:val="32"/>
          <w:szCs w:val="32"/>
          <w:shd w:val="clear" w:color="auto" w:fill="FFFFFF"/>
          <w:rtl/>
        </w:rPr>
        <w:t>، بمناسبة الذكرى السادسة والعش</w:t>
      </w:r>
      <w:r w:rsidR="006F0D95" w:rsidRPr="005C2CFC">
        <w:rPr>
          <w:rFonts w:cs="Calibri" w:hint="cs"/>
          <w:sz w:val="32"/>
          <w:szCs w:val="32"/>
          <w:shd w:val="clear" w:color="auto" w:fill="FFFFFF"/>
          <w:rtl/>
        </w:rPr>
        <w:t xml:space="preserve">رين لرحيله، </w:t>
      </w:r>
      <w:r w:rsidR="006F0D95" w:rsidRPr="005C2CFC">
        <w:rPr>
          <w:rFonts w:cstheme="minorHAnsi" w:hint="cs"/>
          <w:sz w:val="32"/>
          <w:szCs w:val="32"/>
          <w:shd w:val="clear" w:color="auto" w:fill="FFFFFF"/>
          <w:rtl/>
        </w:rPr>
        <w:t xml:space="preserve">التي </w:t>
      </w:r>
      <w:r w:rsidR="00C46737" w:rsidRPr="005C2CFC">
        <w:rPr>
          <w:rFonts w:cstheme="minorHAnsi" w:hint="cs"/>
          <w:sz w:val="32"/>
          <w:szCs w:val="32"/>
          <w:shd w:val="clear" w:color="auto" w:fill="FFFFFF"/>
          <w:rtl/>
        </w:rPr>
        <w:t>تصادف الـ 09 من شهر ربيع الثاني</w:t>
      </w:r>
      <w:r w:rsidR="006F0D95" w:rsidRPr="005C2CFC">
        <w:rPr>
          <w:rFonts w:cstheme="minorHAnsi" w:hint="cs"/>
          <w:sz w:val="32"/>
          <w:szCs w:val="32"/>
          <w:shd w:val="clear" w:color="auto" w:fill="FFFFFF"/>
          <w:rtl/>
        </w:rPr>
        <w:t xml:space="preserve">، سائلين العلي القدير أن </w:t>
      </w:r>
      <w:r w:rsidR="00184160" w:rsidRPr="005C2CFC">
        <w:rPr>
          <w:rFonts w:cs="Calibri"/>
          <w:sz w:val="32"/>
          <w:szCs w:val="32"/>
          <w:shd w:val="clear" w:color="auto" w:fill="FFFFFF"/>
          <w:rtl/>
        </w:rPr>
        <w:t>يسكنه فسيح جنانه، و</w:t>
      </w:r>
      <w:r w:rsidR="006F0D95" w:rsidRPr="005C2CFC">
        <w:rPr>
          <w:rFonts w:cs="Calibri"/>
          <w:sz w:val="32"/>
          <w:szCs w:val="32"/>
          <w:shd w:val="clear" w:color="auto" w:fill="FFFFFF"/>
          <w:rtl/>
        </w:rPr>
        <w:t xml:space="preserve">أن يمطر شآبيب رحمته وغفرانه على </w:t>
      </w:r>
      <w:r w:rsidR="006F0D95" w:rsidRPr="005C2CFC">
        <w:rPr>
          <w:rFonts w:cs="Calibri" w:hint="cs"/>
          <w:sz w:val="32"/>
          <w:szCs w:val="32"/>
          <w:shd w:val="clear" w:color="auto" w:fill="FFFFFF"/>
          <w:rtl/>
        </w:rPr>
        <w:t xml:space="preserve">روحه الطاهرة، وأن يحفظ </w:t>
      </w:r>
      <w:r w:rsidR="00C46737" w:rsidRPr="005C2CFC">
        <w:rPr>
          <w:rFonts w:cs="Calibri" w:hint="cs"/>
          <w:sz w:val="32"/>
          <w:szCs w:val="32"/>
          <w:shd w:val="clear" w:color="auto" w:fill="FFFFFF"/>
          <w:rtl/>
        </w:rPr>
        <w:t>وارث سره </w:t>
      </w:r>
      <w:r w:rsidR="006F0D95" w:rsidRPr="005C2CFC">
        <w:rPr>
          <w:rFonts w:cs="Calibri"/>
          <w:sz w:val="32"/>
          <w:szCs w:val="32"/>
          <w:shd w:val="clear" w:color="auto" w:fill="FFFFFF"/>
          <w:rtl/>
        </w:rPr>
        <w:t>أمير المؤمنين صاحب الجلالة الملك محمد السادس</w:t>
      </w:r>
      <w:r w:rsidR="00C46737" w:rsidRPr="005C2CFC">
        <w:rPr>
          <w:rFonts w:cs="Calibri" w:hint="cs"/>
          <w:sz w:val="32"/>
          <w:szCs w:val="32"/>
          <w:shd w:val="clear" w:color="auto" w:fill="FFFFFF"/>
          <w:rtl/>
        </w:rPr>
        <w:t>،</w:t>
      </w:r>
      <w:r w:rsidR="006F0D95" w:rsidRPr="005C2CFC">
        <w:rPr>
          <w:rFonts w:cs="Calibri"/>
          <w:sz w:val="32"/>
          <w:szCs w:val="32"/>
          <w:shd w:val="clear" w:color="auto" w:fill="FFFFFF"/>
          <w:rtl/>
        </w:rPr>
        <w:t xml:space="preserve"> </w:t>
      </w:r>
      <w:r w:rsidR="00C46737" w:rsidRPr="005C2CFC">
        <w:rPr>
          <w:rFonts w:cs="Calibri" w:hint="cs"/>
          <w:sz w:val="32"/>
          <w:szCs w:val="32"/>
          <w:shd w:val="clear" w:color="auto" w:fill="FFFFFF"/>
          <w:rtl/>
        </w:rPr>
        <w:t>نصره الله</w:t>
      </w:r>
      <w:r w:rsidR="006F0D95" w:rsidRPr="005C2CFC">
        <w:rPr>
          <w:rFonts w:cs="Calibri"/>
          <w:sz w:val="32"/>
          <w:szCs w:val="32"/>
          <w:shd w:val="clear" w:color="auto" w:fill="FFFFFF"/>
          <w:rtl/>
        </w:rPr>
        <w:t>، ويسدد خ</w:t>
      </w:r>
      <w:r w:rsidR="00C46737" w:rsidRPr="005C2CFC">
        <w:rPr>
          <w:rFonts w:cs="Calibri"/>
          <w:sz w:val="32"/>
          <w:szCs w:val="32"/>
          <w:shd w:val="clear" w:color="auto" w:fill="FFFFFF"/>
          <w:rtl/>
        </w:rPr>
        <w:t>طاه</w:t>
      </w:r>
      <w:r w:rsidR="00C46737" w:rsidRPr="005C2CFC">
        <w:rPr>
          <w:rFonts w:cs="Calibri" w:hint="cs"/>
          <w:sz w:val="32"/>
          <w:szCs w:val="32"/>
          <w:shd w:val="clear" w:color="auto" w:fill="FFFFFF"/>
          <w:rtl/>
        </w:rPr>
        <w:t xml:space="preserve"> </w:t>
      </w:r>
      <w:r w:rsidR="006F0D95" w:rsidRPr="005C2CFC">
        <w:rPr>
          <w:rFonts w:cs="Calibri"/>
          <w:sz w:val="32"/>
          <w:szCs w:val="32"/>
          <w:shd w:val="clear" w:color="auto" w:fill="FFFFFF"/>
          <w:rtl/>
        </w:rPr>
        <w:t>ويجعل النصر والتمكين حليف</w:t>
      </w:r>
      <w:r w:rsidR="006F0D95" w:rsidRPr="005C2CFC">
        <w:rPr>
          <w:rFonts w:cs="Calibri" w:hint="cs"/>
          <w:sz w:val="32"/>
          <w:szCs w:val="32"/>
          <w:shd w:val="clear" w:color="auto" w:fill="FFFFFF"/>
          <w:rtl/>
        </w:rPr>
        <w:t>ه</w:t>
      </w:r>
      <w:r w:rsidR="0054625D" w:rsidRPr="005C2CFC">
        <w:rPr>
          <w:rFonts w:cs="Calibri" w:hint="cs"/>
          <w:sz w:val="32"/>
          <w:szCs w:val="32"/>
          <w:shd w:val="clear" w:color="auto" w:fill="FFFFFF"/>
          <w:rtl/>
        </w:rPr>
        <w:t xml:space="preserve"> خدمة لوطنه وشعبه</w:t>
      </w:r>
      <w:r w:rsidR="00561A16">
        <w:rPr>
          <w:rFonts w:cs="Calibri" w:hint="cs"/>
          <w:sz w:val="32"/>
          <w:szCs w:val="32"/>
          <w:shd w:val="clear" w:color="auto" w:fill="FFFFFF"/>
          <w:rtl/>
        </w:rPr>
        <w:t>.</w:t>
      </w:r>
    </w:p>
    <w:p w14:paraId="7543FA16" w14:textId="77777777" w:rsidR="00561A16" w:rsidRDefault="00691A18" w:rsidP="00E965FA">
      <w:pPr>
        <w:bidi/>
        <w:spacing w:line="240" w:lineRule="auto"/>
        <w:jc w:val="both"/>
        <w:rPr>
          <w:rFonts w:cs="Times New Roman"/>
          <w:sz w:val="32"/>
          <w:szCs w:val="32"/>
          <w:shd w:val="clear" w:color="auto" w:fill="FFFFFF"/>
          <w:rtl/>
        </w:rPr>
      </w:pPr>
      <w:r w:rsidRPr="005C2CFC">
        <w:rPr>
          <w:rFonts w:cstheme="minorHAnsi" w:hint="cs"/>
          <w:b/>
          <w:bCs/>
          <w:sz w:val="32"/>
          <w:szCs w:val="32"/>
          <w:u w:val="single"/>
          <w:shd w:val="clear" w:color="auto" w:fill="FFFFFF"/>
          <w:rtl/>
        </w:rPr>
        <w:t>ثانيا:</w:t>
      </w:r>
      <w:r w:rsidR="002F2811" w:rsidRPr="005C2CFC">
        <w:rPr>
          <w:rFonts w:cstheme="minorHAnsi" w:hint="cs"/>
          <w:sz w:val="32"/>
          <w:szCs w:val="32"/>
          <w:shd w:val="clear" w:color="auto" w:fill="FFFFFF"/>
          <w:rtl/>
        </w:rPr>
        <w:t xml:space="preserve"> </w:t>
      </w:r>
      <w:r w:rsidR="002F2811" w:rsidRPr="005C2CFC">
        <w:rPr>
          <w:rFonts w:cs="Calibri" w:hint="cs"/>
          <w:sz w:val="32"/>
          <w:szCs w:val="32"/>
          <w:shd w:val="clear" w:color="auto" w:fill="FFFFFF"/>
          <w:rtl/>
        </w:rPr>
        <w:t>تعرب</w:t>
      </w:r>
      <w:r w:rsidR="006F0D95" w:rsidRPr="005C2CFC">
        <w:rPr>
          <w:rFonts w:cs="Calibri" w:hint="cs"/>
          <w:sz w:val="32"/>
          <w:szCs w:val="32"/>
          <w:shd w:val="clear" w:color="auto" w:fill="FFFFFF"/>
          <w:rtl/>
        </w:rPr>
        <w:t xml:space="preserve"> </w:t>
      </w:r>
      <w:r w:rsidR="002F2811" w:rsidRPr="005C2CFC">
        <w:rPr>
          <w:rFonts w:cs="Calibri" w:hint="cs"/>
          <w:sz w:val="32"/>
          <w:szCs w:val="32"/>
          <w:shd w:val="clear" w:color="auto" w:fill="FFFFFF"/>
          <w:rtl/>
        </w:rPr>
        <w:t xml:space="preserve">عن </w:t>
      </w:r>
      <w:r w:rsidR="00A879BF" w:rsidRPr="005C2CFC">
        <w:rPr>
          <w:rFonts w:cs="Calibri" w:hint="cs"/>
          <w:sz w:val="32"/>
          <w:szCs w:val="32"/>
          <w:shd w:val="clear" w:color="auto" w:fill="FFFFFF"/>
          <w:rtl/>
        </w:rPr>
        <w:t>رفضها</w:t>
      </w:r>
      <w:r w:rsidR="002F2811" w:rsidRPr="005C2CFC">
        <w:rPr>
          <w:rFonts w:cs="Calibri" w:hint="cs"/>
          <w:sz w:val="32"/>
          <w:szCs w:val="32"/>
          <w:shd w:val="clear" w:color="auto" w:fill="FFFFFF"/>
          <w:rtl/>
        </w:rPr>
        <w:t xml:space="preserve"> </w:t>
      </w:r>
      <w:r w:rsidR="00A879BF" w:rsidRPr="005C2CFC">
        <w:rPr>
          <w:rFonts w:cs="Calibri" w:hint="cs"/>
          <w:sz w:val="32"/>
          <w:szCs w:val="32"/>
          <w:shd w:val="clear" w:color="auto" w:fill="FFFFFF"/>
          <w:rtl/>
        </w:rPr>
        <w:t>ل</w:t>
      </w:r>
      <w:r w:rsidR="002F2811" w:rsidRPr="005C2CFC">
        <w:rPr>
          <w:rFonts w:cs="Calibri" w:hint="cs"/>
          <w:sz w:val="32"/>
          <w:szCs w:val="32"/>
          <w:shd w:val="clear" w:color="auto" w:fill="FFFFFF"/>
          <w:rtl/>
        </w:rPr>
        <w:t>لقرار الأخير ل</w:t>
      </w:r>
      <w:r w:rsidR="002F2811" w:rsidRPr="005C2CFC">
        <w:rPr>
          <w:rFonts w:cs="Calibri"/>
          <w:sz w:val="32"/>
          <w:szCs w:val="32"/>
          <w:shd w:val="clear" w:color="auto" w:fill="FFFFFF"/>
          <w:rtl/>
        </w:rPr>
        <w:t>محكمة العدل الأوروبية، بخصوص اتفاقيتي الفلاحة والصيد البحري المُبرَمَ</w:t>
      </w:r>
      <w:r w:rsidR="002F2811" w:rsidRPr="005C2CFC">
        <w:rPr>
          <w:rFonts w:cs="Calibri" w:hint="cs"/>
          <w:sz w:val="32"/>
          <w:szCs w:val="32"/>
          <w:shd w:val="clear" w:color="auto" w:fill="FFFFFF"/>
          <w:rtl/>
        </w:rPr>
        <w:t>ت</w:t>
      </w:r>
      <w:r w:rsidR="002F2811" w:rsidRPr="005C2CFC">
        <w:rPr>
          <w:rFonts w:cs="Calibri"/>
          <w:sz w:val="32"/>
          <w:szCs w:val="32"/>
          <w:shd w:val="clear" w:color="auto" w:fill="FFFFFF"/>
          <w:rtl/>
        </w:rPr>
        <w:t xml:space="preserve">يْن </w:t>
      </w:r>
      <w:r w:rsidR="002F2811" w:rsidRPr="005C2CFC">
        <w:rPr>
          <w:rFonts w:cs="Calibri" w:hint="cs"/>
          <w:sz w:val="32"/>
          <w:szCs w:val="32"/>
          <w:shd w:val="clear" w:color="auto" w:fill="FFFFFF"/>
          <w:rtl/>
        </w:rPr>
        <w:t>بين المغرب والاتحاد الأوروبي، خاصة وأن مضمونه افتقد للتبصر والحياد والإلمام القانوني</w:t>
      </w:r>
      <w:r w:rsidR="00561A16">
        <w:rPr>
          <w:rFonts w:cs="Calibri" w:hint="cs"/>
          <w:sz w:val="32"/>
          <w:szCs w:val="32"/>
          <w:shd w:val="clear" w:color="auto" w:fill="FFFFFF"/>
          <w:rtl/>
        </w:rPr>
        <w:t>. وتجدد التعبير عن</w:t>
      </w:r>
      <w:r w:rsidR="00181D7B" w:rsidRPr="005C2CFC">
        <w:rPr>
          <w:rFonts w:cs="Calibri" w:hint="cs"/>
          <w:sz w:val="32"/>
          <w:szCs w:val="32"/>
          <w:shd w:val="clear" w:color="auto" w:fill="FFFFFF"/>
          <w:rtl/>
        </w:rPr>
        <w:t xml:space="preserve"> أن ملف قضية وحدتنا الترابية يدخل ضمن الاختصاص الحصري للأمم المتحدة ومجلس</w:t>
      </w:r>
      <w:r w:rsidR="00F4293C" w:rsidRPr="005C2CFC">
        <w:rPr>
          <w:rFonts w:cs="Calibri" w:hint="cs"/>
          <w:sz w:val="32"/>
          <w:szCs w:val="32"/>
          <w:shd w:val="clear" w:color="auto" w:fill="FFFFFF"/>
          <w:rtl/>
        </w:rPr>
        <w:t xml:space="preserve"> </w:t>
      </w:r>
      <w:r w:rsidR="005C2CFC" w:rsidRPr="005C2CFC">
        <w:rPr>
          <w:rFonts w:cs="Calibri" w:hint="cs"/>
          <w:sz w:val="32"/>
          <w:szCs w:val="32"/>
          <w:shd w:val="clear" w:color="auto" w:fill="FFFFFF"/>
          <w:rtl/>
        </w:rPr>
        <w:t>الأمن.</w:t>
      </w:r>
      <w:r w:rsidR="005C2CFC" w:rsidRPr="005C2CFC">
        <w:rPr>
          <w:rFonts w:cs="Times New Roman" w:hint="cs"/>
          <w:sz w:val="32"/>
          <w:szCs w:val="32"/>
          <w:shd w:val="clear" w:color="auto" w:fill="FFFFFF"/>
          <w:rtl/>
        </w:rPr>
        <w:t xml:space="preserve"> </w:t>
      </w:r>
    </w:p>
    <w:p w14:paraId="4CF3BA5A" w14:textId="4BDE120E" w:rsidR="00193281" w:rsidRPr="005C2CFC" w:rsidRDefault="00A879BF" w:rsidP="00E965FA">
      <w:pPr>
        <w:bidi/>
        <w:spacing w:line="240" w:lineRule="auto"/>
        <w:jc w:val="both"/>
        <w:rPr>
          <w:rFonts w:cs="Times New Roman"/>
          <w:sz w:val="32"/>
          <w:szCs w:val="32"/>
          <w:shd w:val="clear" w:color="auto" w:fill="FFFFFF"/>
          <w:rtl/>
        </w:rPr>
      </w:pPr>
      <w:r w:rsidRPr="005C2CFC">
        <w:rPr>
          <w:rFonts w:cs="Calibri" w:hint="cs"/>
          <w:sz w:val="32"/>
          <w:szCs w:val="32"/>
          <w:shd w:val="clear" w:color="auto" w:fill="FFFFFF"/>
          <w:rtl/>
        </w:rPr>
        <w:t xml:space="preserve">كما </w:t>
      </w:r>
      <w:r w:rsidR="002F2811" w:rsidRPr="005C2CFC">
        <w:rPr>
          <w:rFonts w:cs="Calibri" w:hint="cs"/>
          <w:sz w:val="32"/>
          <w:szCs w:val="32"/>
          <w:shd w:val="clear" w:color="auto" w:fill="FFFFFF"/>
          <w:rtl/>
        </w:rPr>
        <w:t xml:space="preserve">تؤكد أن سيادة المغرب على أقاليمه الجنوبية لا تقبل أي ابتزاز أو مساومة، وتدعم موقف الدولة المغربية الثابت بعدم </w:t>
      </w:r>
      <w:r w:rsidR="002F2811" w:rsidRPr="005C2CFC">
        <w:rPr>
          <w:rFonts w:cs="Calibri"/>
          <w:sz w:val="32"/>
          <w:szCs w:val="32"/>
          <w:shd w:val="clear" w:color="auto" w:fill="FFFFFF"/>
          <w:rtl/>
        </w:rPr>
        <w:t xml:space="preserve">الالتزام بأي اتفاق أو </w:t>
      </w:r>
      <w:r w:rsidR="002F2811" w:rsidRPr="005C2CFC">
        <w:rPr>
          <w:rFonts w:cstheme="minorHAnsi"/>
          <w:sz w:val="32"/>
          <w:szCs w:val="32"/>
          <w:shd w:val="clear" w:color="auto" w:fill="FFFFFF"/>
          <w:rtl/>
        </w:rPr>
        <w:t>وثيقة قانونية لا تحترم وحدته</w:t>
      </w:r>
      <w:r w:rsidR="00561A16">
        <w:rPr>
          <w:rFonts w:cstheme="minorHAnsi" w:hint="cs"/>
          <w:sz w:val="32"/>
          <w:szCs w:val="32"/>
          <w:shd w:val="clear" w:color="auto" w:fill="FFFFFF"/>
          <w:rtl/>
        </w:rPr>
        <w:t>ا</w:t>
      </w:r>
      <w:r w:rsidR="002F2811" w:rsidRPr="005C2CFC">
        <w:rPr>
          <w:rFonts w:cstheme="minorHAnsi"/>
          <w:sz w:val="32"/>
          <w:szCs w:val="32"/>
          <w:shd w:val="clear" w:color="auto" w:fill="FFFFFF"/>
          <w:rtl/>
        </w:rPr>
        <w:t xml:space="preserve"> الترابية والوطنية.</w:t>
      </w:r>
      <w:r w:rsidR="002F2811" w:rsidRPr="005C2CFC">
        <w:rPr>
          <w:rFonts w:cstheme="minorHAnsi" w:hint="cs"/>
          <w:sz w:val="32"/>
          <w:szCs w:val="32"/>
          <w:shd w:val="clear" w:color="auto" w:fill="FFFFFF"/>
          <w:rtl/>
        </w:rPr>
        <w:t xml:space="preserve"> كما تجدد </w:t>
      </w:r>
      <w:r w:rsidR="002F2811" w:rsidRPr="005C2CFC">
        <w:rPr>
          <w:rFonts w:cstheme="minorHAnsi"/>
          <w:sz w:val="32"/>
          <w:szCs w:val="32"/>
          <w:shd w:val="clear" w:color="auto" w:fill="FFFFFF"/>
          <w:rtl/>
        </w:rPr>
        <w:t>التعبير عن تجندها الدائم وراء جلالة الملك</w:t>
      </w:r>
      <w:r w:rsidR="002F2811" w:rsidRPr="005C2CFC">
        <w:rPr>
          <w:rFonts w:cstheme="minorHAnsi" w:hint="cs"/>
          <w:sz w:val="32"/>
          <w:szCs w:val="32"/>
          <w:shd w:val="clear" w:color="auto" w:fill="FFFFFF"/>
          <w:rtl/>
        </w:rPr>
        <w:t>،</w:t>
      </w:r>
      <w:r w:rsidR="002F2811" w:rsidRPr="005C2CFC">
        <w:rPr>
          <w:rFonts w:cstheme="minorHAnsi"/>
          <w:sz w:val="32"/>
          <w:szCs w:val="32"/>
          <w:shd w:val="clear" w:color="auto" w:fill="FFFFFF"/>
          <w:rtl/>
        </w:rPr>
        <w:t xml:space="preserve"> حفظه الله</w:t>
      </w:r>
      <w:r w:rsidR="002F2811" w:rsidRPr="005C2CFC">
        <w:rPr>
          <w:rFonts w:cstheme="minorHAnsi" w:hint="cs"/>
          <w:sz w:val="32"/>
          <w:szCs w:val="32"/>
          <w:shd w:val="clear" w:color="auto" w:fill="FFFFFF"/>
          <w:rtl/>
        </w:rPr>
        <w:t>،</w:t>
      </w:r>
      <w:r w:rsidR="002F2811" w:rsidRPr="005C2CFC">
        <w:rPr>
          <w:rFonts w:cstheme="minorHAnsi"/>
          <w:sz w:val="32"/>
          <w:szCs w:val="32"/>
          <w:shd w:val="clear" w:color="auto" w:fill="FFFFFF"/>
          <w:rtl/>
        </w:rPr>
        <w:t xml:space="preserve"> ومواصلة التعبئة الشاملة وتقوية الجبهة الداخلية، واليقظة المستمرة، للدفاع عن </w:t>
      </w:r>
      <w:r w:rsidR="002F2811" w:rsidRPr="005C2CFC">
        <w:rPr>
          <w:rFonts w:cstheme="minorHAnsi" w:hint="cs"/>
          <w:sz w:val="32"/>
          <w:szCs w:val="32"/>
          <w:shd w:val="clear" w:color="auto" w:fill="FFFFFF"/>
          <w:rtl/>
        </w:rPr>
        <w:t>مغربية الصحراء</w:t>
      </w:r>
      <w:r w:rsidR="002F2811" w:rsidRPr="005C2CFC">
        <w:rPr>
          <w:rFonts w:cstheme="minorHAnsi"/>
          <w:sz w:val="32"/>
          <w:szCs w:val="32"/>
          <w:shd w:val="clear" w:color="auto" w:fill="FFFFFF"/>
          <w:rtl/>
        </w:rPr>
        <w:t>، ودحض الأطروحات المضللة لأعداء وحدتنا الترابية</w:t>
      </w:r>
      <w:r w:rsidR="002F2811" w:rsidRPr="005C2CFC">
        <w:rPr>
          <w:rFonts w:cstheme="minorHAnsi" w:hint="cs"/>
          <w:sz w:val="32"/>
          <w:szCs w:val="32"/>
          <w:shd w:val="clear" w:color="auto" w:fill="FFFFFF"/>
          <w:rtl/>
        </w:rPr>
        <w:t xml:space="preserve"> والوطنية</w:t>
      </w:r>
      <w:r w:rsidR="002F2811" w:rsidRPr="005C2CFC">
        <w:rPr>
          <w:rFonts w:cstheme="minorHAnsi"/>
          <w:sz w:val="32"/>
          <w:szCs w:val="32"/>
          <w:shd w:val="clear" w:color="auto" w:fill="FFFFFF"/>
          <w:rtl/>
        </w:rPr>
        <w:t>.</w:t>
      </w:r>
    </w:p>
    <w:p w14:paraId="572137E1" w14:textId="675D62AD" w:rsidR="00F410E0" w:rsidRPr="005C2CFC" w:rsidRDefault="005D5F35" w:rsidP="00E965FA">
      <w:pPr>
        <w:bidi/>
        <w:spacing w:line="240" w:lineRule="auto"/>
        <w:jc w:val="both"/>
        <w:rPr>
          <w:rFonts w:cs="Times New Roman"/>
          <w:sz w:val="32"/>
          <w:szCs w:val="32"/>
          <w:rtl/>
          <w:lang w:bidi="ar-MA"/>
        </w:rPr>
      </w:pPr>
      <w:r w:rsidRPr="005C2CFC">
        <w:rPr>
          <w:rFonts w:cstheme="minorHAnsi" w:hint="cs"/>
          <w:b/>
          <w:bCs/>
          <w:sz w:val="32"/>
          <w:szCs w:val="32"/>
          <w:u w:val="single"/>
          <w:shd w:val="clear" w:color="auto" w:fill="FFFFFF"/>
          <w:rtl/>
        </w:rPr>
        <w:t>ثالثا:</w:t>
      </w:r>
      <w:r w:rsidRPr="005C2CFC">
        <w:rPr>
          <w:rFonts w:cs="Calibri" w:hint="cs"/>
          <w:sz w:val="32"/>
          <w:szCs w:val="32"/>
          <w:shd w:val="clear" w:color="auto" w:fill="FFFFFF"/>
          <w:rtl/>
        </w:rPr>
        <w:t xml:space="preserve"> </w:t>
      </w:r>
      <w:r w:rsidR="00F341DA" w:rsidRPr="005C2CFC">
        <w:rPr>
          <w:rFonts w:cs="Calibri"/>
          <w:sz w:val="32"/>
          <w:szCs w:val="32"/>
          <w:rtl/>
          <w:lang w:bidi="ar-MA"/>
        </w:rPr>
        <w:t xml:space="preserve">تدين </w:t>
      </w:r>
      <w:r w:rsidR="002F2811" w:rsidRPr="005C2CFC">
        <w:rPr>
          <w:rFonts w:cs="Calibri"/>
          <w:sz w:val="32"/>
          <w:szCs w:val="32"/>
          <w:rtl/>
          <w:lang w:bidi="ar-MA"/>
        </w:rPr>
        <w:t xml:space="preserve">بشدة </w:t>
      </w:r>
      <w:r w:rsidR="00A879BF" w:rsidRPr="005C2CFC">
        <w:rPr>
          <w:rFonts w:cs="Calibri" w:hint="cs"/>
          <w:sz w:val="32"/>
          <w:szCs w:val="32"/>
          <w:rtl/>
          <w:lang w:bidi="ar-MA"/>
        </w:rPr>
        <w:t>الحرب التي تشنها</w:t>
      </w:r>
      <w:r w:rsidR="002F2811" w:rsidRPr="005C2CFC">
        <w:rPr>
          <w:rFonts w:cs="Calibri"/>
          <w:sz w:val="32"/>
          <w:szCs w:val="32"/>
          <w:rtl/>
          <w:lang w:bidi="ar-MA"/>
        </w:rPr>
        <w:t xml:space="preserve"> </w:t>
      </w:r>
      <w:r w:rsidR="00E05A05" w:rsidRPr="005C2CFC">
        <w:rPr>
          <w:rFonts w:cs="Calibri" w:hint="cs"/>
          <w:sz w:val="32"/>
          <w:szCs w:val="32"/>
          <w:rtl/>
          <w:lang w:bidi="ar-MA"/>
        </w:rPr>
        <w:t xml:space="preserve">إسرائيل على </w:t>
      </w:r>
      <w:r w:rsidR="00442A94" w:rsidRPr="005C2CFC">
        <w:rPr>
          <w:rFonts w:cs="Calibri" w:hint="cs"/>
          <w:sz w:val="32"/>
          <w:szCs w:val="32"/>
          <w:rtl/>
          <w:lang w:bidi="ar-MA"/>
        </w:rPr>
        <w:t xml:space="preserve">الشعب الفلسطيني والتي راح </w:t>
      </w:r>
      <w:r w:rsidR="005C2CFC" w:rsidRPr="005C2CFC">
        <w:rPr>
          <w:rFonts w:cs="Calibri" w:hint="cs"/>
          <w:sz w:val="32"/>
          <w:szCs w:val="32"/>
          <w:rtl/>
          <w:lang w:bidi="ar-MA"/>
        </w:rPr>
        <w:t>ضحيتها آلاف</w:t>
      </w:r>
      <w:r w:rsidR="00C17887" w:rsidRPr="005C2CFC">
        <w:rPr>
          <w:rFonts w:cs="Calibri" w:hint="cs"/>
          <w:sz w:val="32"/>
          <w:szCs w:val="32"/>
          <w:rtl/>
          <w:lang w:bidi="ar-MA"/>
        </w:rPr>
        <w:t xml:space="preserve"> </w:t>
      </w:r>
      <w:r w:rsidR="00442A94" w:rsidRPr="005C2CFC">
        <w:rPr>
          <w:rFonts w:cs="Calibri" w:hint="cs"/>
          <w:sz w:val="32"/>
          <w:szCs w:val="32"/>
          <w:rtl/>
          <w:lang w:bidi="ar-MA"/>
        </w:rPr>
        <w:t>الفلسطينيين غالب</w:t>
      </w:r>
      <w:r w:rsidR="00561A16">
        <w:rPr>
          <w:rFonts w:cs="Calibri" w:hint="cs"/>
          <w:sz w:val="32"/>
          <w:szCs w:val="32"/>
          <w:rtl/>
          <w:lang w:bidi="ar-MA"/>
        </w:rPr>
        <w:t>ي</w:t>
      </w:r>
      <w:r w:rsidR="00442A94" w:rsidRPr="005C2CFC">
        <w:rPr>
          <w:rFonts w:cs="Calibri" w:hint="cs"/>
          <w:sz w:val="32"/>
          <w:szCs w:val="32"/>
          <w:rtl/>
          <w:lang w:bidi="ar-MA"/>
        </w:rPr>
        <w:t xml:space="preserve">تهم من النساء والأطفال، وعشرات </w:t>
      </w:r>
      <w:r w:rsidR="00F410E0" w:rsidRPr="005C2CFC">
        <w:rPr>
          <w:rFonts w:cs="Calibri" w:hint="cs"/>
          <w:sz w:val="32"/>
          <w:szCs w:val="32"/>
          <w:rtl/>
          <w:lang w:bidi="ar-MA"/>
        </w:rPr>
        <w:t>الآلا</w:t>
      </w:r>
      <w:r w:rsidR="00442A94" w:rsidRPr="005C2CFC">
        <w:rPr>
          <w:rFonts w:cs="Calibri" w:hint="cs"/>
          <w:sz w:val="32"/>
          <w:szCs w:val="32"/>
          <w:rtl/>
          <w:lang w:bidi="ar-MA"/>
        </w:rPr>
        <w:t>ف من الجرحى</w:t>
      </w:r>
      <w:r w:rsidR="002F2811" w:rsidRPr="005C2CFC">
        <w:rPr>
          <w:rFonts w:cs="Calibri"/>
          <w:sz w:val="32"/>
          <w:szCs w:val="32"/>
          <w:rtl/>
          <w:lang w:bidi="ar-MA"/>
        </w:rPr>
        <w:t>،</w:t>
      </w:r>
      <w:r w:rsidR="00442A94" w:rsidRPr="005C2CFC">
        <w:rPr>
          <w:rFonts w:cs="Calibri" w:hint="cs"/>
          <w:sz w:val="32"/>
          <w:szCs w:val="32"/>
          <w:rtl/>
          <w:lang w:bidi="ar-MA"/>
        </w:rPr>
        <w:t xml:space="preserve"> بالإضافة إلى سياسة التهجير الجماعي والخراب الكبير الذي خلفته هذه الحرب</w:t>
      </w:r>
      <w:r w:rsidR="002F2811" w:rsidRPr="005C2CFC">
        <w:rPr>
          <w:rFonts w:cs="Calibri"/>
          <w:sz w:val="32"/>
          <w:szCs w:val="32"/>
          <w:rtl/>
          <w:lang w:bidi="ar-MA"/>
        </w:rPr>
        <w:t xml:space="preserve"> </w:t>
      </w:r>
      <w:r w:rsidR="00442A94" w:rsidRPr="005C2CFC">
        <w:rPr>
          <w:rFonts w:cs="Calibri" w:hint="cs"/>
          <w:sz w:val="32"/>
          <w:szCs w:val="32"/>
          <w:rtl/>
          <w:lang w:bidi="ar-MA"/>
        </w:rPr>
        <w:t>على جميع المستويات.</w:t>
      </w:r>
      <w:r w:rsidR="00FD3008" w:rsidRPr="005C2CFC">
        <w:rPr>
          <w:rFonts w:cs="Calibri"/>
          <w:sz w:val="32"/>
          <w:szCs w:val="32"/>
          <w:lang w:bidi="ar-MA"/>
        </w:rPr>
        <w:t xml:space="preserve"> </w:t>
      </w:r>
      <w:r w:rsidR="00442A94" w:rsidRPr="005C2CFC">
        <w:rPr>
          <w:rFonts w:cs="Calibri" w:hint="cs"/>
          <w:sz w:val="32"/>
          <w:szCs w:val="32"/>
          <w:rtl/>
          <w:lang w:bidi="ar-MA"/>
        </w:rPr>
        <w:t xml:space="preserve">وتدعو إلى الوقف الفوري لهذه الحرب والعودة إلى المفاوضات وفسح المجال أمام الآليات الدبلوماسية </w:t>
      </w:r>
      <w:r w:rsidR="00F410E0" w:rsidRPr="005C2CFC">
        <w:rPr>
          <w:rFonts w:cs="Calibri" w:hint="cs"/>
          <w:sz w:val="32"/>
          <w:szCs w:val="32"/>
          <w:rtl/>
          <w:lang w:bidi="ar-MA"/>
        </w:rPr>
        <w:t>لوقف حمام الدم والعنف في المنطقة.</w:t>
      </w:r>
    </w:p>
    <w:p w14:paraId="32612ADA" w14:textId="2077D7A3" w:rsidR="00F410E0" w:rsidRPr="005C2CFC" w:rsidRDefault="00F4293C" w:rsidP="00E965FA">
      <w:pPr>
        <w:bidi/>
        <w:spacing w:line="240" w:lineRule="auto"/>
        <w:jc w:val="both"/>
        <w:rPr>
          <w:rFonts w:cs="Times New Roman"/>
          <w:b/>
          <w:bCs/>
          <w:sz w:val="32"/>
          <w:szCs w:val="32"/>
          <w:rtl/>
          <w:lang w:bidi="ar-MA"/>
        </w:rPr>
      </w:pPr>
      <w:r w:rsidRPr="005C2CFC">
        <w:rPr>
          <w:rFonts w:cs="Calibri" w:hint="cs"/>
          <w:sz w:val="32"/>
          <w:szCs w:val="32"/>
          <w:rtl/>
          <w:lang w:bidi="ar-MA"/>
        </w:rPr>
        <w:t xml:space="preserve">كما </w:t>
      </w:r>
      <w:r w:rsidR="00F410E0" w:rsidRPr="005C2CFC">
        <w:rPr>
          <w:rFonts w:cs="Calibri" w:hint="cs"/>
          <w:sz w:val="32"/>
          <w:szCs w:val="32"/>
          <w:rtl/>
          <w:lang w:bidi="ar-MA"/>
        </w:rPr>
        <w:t xml:space="preserve">تؤكد أن السبيل الوحيد الكفيل بضمان السلم والأمن والاستقرار في المنطقة، لن يتحقق </w:t>
      </w:r>
      <w:r w:rsidR="00F410E0" w:rsidRPr="005C2CFC">
        <w:rPr>
          <w:rFonts w:cs="Calibri"/>
          <w:sz w:val="32"/>
          <w:szCs w:val="32"/>
          <w:rtl/>
          <w:lang w:bidi="ar-MA"/>
        </w:rPr>
        <w:t>إلا في إطار حل الدولتين، تكون فيه غزة جزءا لا يتجزأ من أراضي الدولة الفلسطينية المستقلة</w:t>
      </w:r>
      <w:r w:rsidR="00F410E0" w:rsidRPr="005C2CFC">
        <w:rPr>
          <w:rFonts w:cs="Calibri" w:hint="cs"/>
          <w:sz w:val="32"/>
          <w:szCs w:val="32"/>
          <w:rtl/>
          <w:lang w:bidi="ar-MA"/>
        </w:rPr>
        <w:t xml:space="preserve"> ذات السيادة والقابلة للحياة</w:t>
      </w:r>
      <w:r w:rsidR="00F410E0" w:rsidRPr="005C2CFC">
        <w:rPr>
          <w:rFonts w:cs="Calibri"/>
          <w:sz w:val="32"/>
          <w:szCs w:val="32"/>
          <w:rtl/>
          <w:lang w:bidi="ar-MA"/>
        </w:rPr>
        <w:t xml:space="preserve">، وعاصمتها القدس </w:t>
      </w:r>
      <w:r w:rsidR="005C2CFC" w:rsidRPr="005C2CFC">
        <w:rPr>
          <w:rFonts w:cs="Calibri" w:hint="cs"/>
          <w:sz w:val="32"/>
          <w:szCs w:val="32"/>
          <w:rtl/>
          <w:lang w:bidi="ar-MA"/>
        </w:rPr>
        <w:t>الشرقية</w:t>
      </w:r>
      <w:r w:rsidR="005C2CFC" w:rsidRPr="005C2CFC">
        <w:rPr>
          <w:rFonts w:cs="Calibri" w:hint="cs"/>
          <w:b/>
          <w:bCs/>
          <w:sz w:val="32"/>
          <w:szCs w:val="32"/>
          <w:rtl/>
          <w:lang w:bidi="ar-MA"/>
        </w:rPr>
        <w:t>.</w:t>
      </w:r>
    </w:p>
    <w:p w14:paraId="11ADF373" w14:textId="3B6D5A18" w:rsidR="0003119B" w:rsidRPr="005C2CFC" w:rsidRDefault="00F4293C" w:rsidP="00E965FA">
      <w:pPr>
        <w:bidi/>
        <w:spacing w:line="240" w:lineRule="auto"/>
        <w:jc w:val="both"/>
        <w:rPr>
          <w:rFonts w:cs="Times New Roman"/>
          <w:sz w:val="32"/>
          <w:szCs w:val="32"/>
          <w:rtl/>
          <w:lang w:bidi="ar-MA"/>
        </w:rPr>
      </w:pPr>
      <w:r w:rsidRPr="005C2CFC">
        <w:rPr>
          <w:rFonts w:cs="Calibri" w:hint="cs"/>
          <w:b/>
          <w:bCs/>
          <w:sz w:val="32"/>
          <w:szCs w:val="32"/>
          <w:rtl/>
          <w:lang w:bidi="ar-MA"/>
        </w:rPr>
        <w:t>و</w:t>
      </w:r>
      <w:r w:rsidR="00F410E0" w:rsidRPr="005C2CFC">
        <w:rPr>
          <w:rFonts w:cs="Calibri" w:hint="cs"/>
          <w:b/>
          <w:bCs/>
          <w:sz w:val="32"/>
          <w:szCs w:val="32"/>
          <w:rtl/>
          <w:lang w:bidi="ar-MA"/>
        </w:rPr>
        <w:t>تدين بق</w:t>
      </w:r>
      <w:r w:rsidR="005C2CFC" w:rsidRPr="005C2CFC">
        <w:rPr>
          <w:rFonts w:cs="Calibri" w:hint="cs"/>
          <w:b/>
          <w:bCs/>
          <w:sz w:val="32"/>
          <w:szCs w:val="32"/>
          <w:rtl/>
          <w:lang w:bidi="ar-MA"/>
        </w:rPr>
        <w:t>وة العدوان الإسرائيلي على لبنان</w:t>
      </w:r>
      <w:r w:rsidR="00F410E0" w:rsidRPr="005C2CFC">
        <w:rPr>
          <w:rFonts w:cs="Calibri" w:hint="cs"/>
          <w:b/>
          <w:bCs/>
          <w:sz w:val="32"/>
          <w:szCs w:val="32"/>
          <w:rtl/>
          <w:lang w:bidi="ar-MA"/>
        </w:rPr>
        <w:t>،</w:t>
      </w:r>
      <w:r w:rsidR="00F410E0" w:rsidRPr="005C2CFC">
        <w:rPr>
          <w:rFonts w:cs="Calibri" w:hint="cs"/>
          <w:sz w:val="32"/>
          <w:szCs w:val="32"/>
          <w:rtl/>
          <w:lang w:bidi="ar-MA"/>
        </w:rPr>
        <w:t xml:space="preserve"> وتعبر عن تضامنها المطلق </w:t>
      </w:r>
      <w:r w:rsidR="00F410E0" w:rsidRPr="005C2CFC">
        <w:rPr>
          <w:rFonts w:cs="Calibri"/>
          <w:sz w:val="32"/>
          <w:szCs w:val="32"/>
          <w:rtl/>
          <w:lang w:bidi="ar-MA"/>
        </w:rPr>
        <w:t xml:space="preserve">مع </w:t>
      </w:r>
      <w:r w:rsidR="0003119B" w:rsidRPr="005C2CFC">
        <w:rPr>
          <w:rFonts w:cs="Calibri" w:hint="cs"/>
          <w:sz w:val="32"/>
          <w:szCs w:val="32"/>
          <w:rtl/>
          <w:lang w:bidi="ar-MA"/>
        </w:rPr>
        <w:t>الشعب اللبناني</w:t>
      </w:r>
      <w:r w:rsidR="00F410E0" w:rsidRPr="005C2CFC">
        <w:rPr>
          <w:rFonts w:cs="Calibri"/>
          <w:sz w:val="32"/>
          <w:szCs w:val="32"/>
          <w:rtl/>
          <w:lang w:bidi="ar-MA"/>
        </w:rPr>
        <w:t xml:space="preserve"> الشقيق </w:t>
      </w:r>
      <w:r w:rsidR="0003119B" w:rsidRPr="005C2CFC">
        <w:rPr>
          <w:rFonts w:cs="Calibri" w:hint="cs"/>
          <w:sz w:val="32"/>
          <w:szCs w:val="32"/>
          <w:rtl/>
          <w:lang w:bidi="ar-MA"/>
        </w:rPr>
        <w:t>و</w:t>
      </w:r>
      <w:r w:rsidR="00F410E0" w:rsidRPr="005C2CFC">
        <w:rPr>
          <w:rFonts w:cs="Calibri"/>
          <w:sz w:val="32"/>
          <w:szCs w:val="32"/>
          <w:rtl/>
          <w:lang w:bidi="ar-MA"/>
        </w:rPr>
        <w:t>حكوم</w:t>
      </w:r>
      <w:r w:rsidR="0003119B" w:rsidRPr="005C2CFC">
        <w:rPr>
          <w:rFonts w:cs="Calibri" w:hint="cs"/>
          <w:sz w:val="32"/>
          <w:szCs w:val="32"/>
          <w:rtl/>
          <w:lang w:bidi="ar-MA"/>
        </w:rPr>
        <w:t>ته</w:t>
      </w:r>
      <w:r w:rsidR="00F410E0" w:rsidRPr="005C2CFC">
        <w:rPr>
          <w:rFonts w:cs="Calibri"/>
          <w:sz w:val="32"/>
          <w:szCs w:val="32"/>
          <w:rtl/>
          <w:lang w:bidi="ar-MA"/>
        </w:rPr>
        <w:t xml:space="preserve">، </w:t>
      </w:r>
      <w:r w:rsidR="00F410E0" w:rsidRPr="005C2CFC">
        <w:rPr>
          <w:rFonts w:cs="Calibri" w:hint="cs"/>
          <w:sz w:val="32"/>
          <w:szCs w:val="32"/>
          <w:rtl/>
          <w:lang w:bidi="ar-MA"/>
        </w:rPr>
        <w:t>وتدعو المنتظم الدولي</w:t>
      </w:r>
      <w:r w:rsidR="00F410E0" w:rsidRPr="005C2CFC">
        <w:rPr>
          <w:rFonts w:cs="Calibri"/>
          <w:sz w:val="32"/>
          <w:szCs w:val="32"/>
          <w:rtl/>
          <w:lang w:bidi="ar-MA"/>
        </w:rPr>
        <w:t xml:space="preserve"> </w:t>
      </w:r>
      <w:r w:rsidR="00F410E0" w:rsidRPr="005C2CFC">
        <w:rPr>
          <w:rFonts w:cs="Calibri" w:hint="cs"/>
          <w:sz w:val="32"/>
          <w:szCs w:val="32"/>
          <w:rtl/>
          <w:lang w:bidi="ar-MA"/>
        </w:rPr>
        <w:t>للتدخل</w:t>
      </w:r>
      <w:r w:rsidR="0003119B" w:rsidRPr="005C2CFC">
        <w:rPr>
          <w:rFonts w:cs="Calibri" w:hint="cs"/>
          <w:sz w:val="32"/>
          <w:szCs w:val="32"/>
          <w:rtl/>
          <w:lang w:bidi="ar-MA"/>
        </w:rPr>
        <w:t xml:space="preserve"> العاجل من أجل وقف اعتداءات آلة الحرب الإسرائيلية،</w:t>
      </w:r>
      <w:r w:rsidR="00F410E0" w:rsidRPr="005C2CFC">
        <w:rPr>
          <w:rFonts w:cs="Calibri" w:hint="cs"/>
          <w:sz w:val="32"/>
          <w:szCs w:val="32"/>
          <w:rtl/>
          <w:lang w:bidi="ar-MA"/>
        </w:rPr>
        <w:t xml:space="preserve"> </w:t>
      </w:r>
      <w:r w:rsidR="005C2CFC" w:rsidRPr="005C2CFC">
        <w:rPr>
          <w:rFonts w:cs="Calibri" w:hint="cs"/>
          <w:sz w:val="32"/>
          <w:szCs w:val="32"/>
          <w:rtl/>
          <w:lang w:bidi="ar-MA"/>
        </w:rPr>
        <w:t>وحماية المدنيين</w:t>
      </w:r>
      <w:r w:rsidR="0003119B" w:rsidRPr="005C2CFC">
        <w:rPr>
          <w:rFonts w:cs="Calibri" w:hint="cs"/>
          <w:sz w:val="32"/>
          <w:szCs w:val="32"/>
          <w:rtl/>
          <w:lang w:bidi="ar-MA"/>
        </w:rPr>
        <w:t xml:space="preserve"> ووحدة وسيادة لبنان على أراضيه.</w:t>
      </w:r>
    </w:p>
    <w:p w14:paraId="70B2AF8B" w14:textId="46F32CAD" w:rsidR="0003119B" w:rsidRPr="005C2CFC" w:rsidRDefault="00F341DA" w:rsidP="00E965FA">
      <w:pPr>
        <w:bidi/>
        <w:spacing w:line="240" w:lineRule="auto"/>
        <w:jc w:val="both"/>
        <w:rPr>
          <w:rFonts w:cs="Times New Roman"/>
          <w:sz w:val="32"/>
          <w:szCs w:val="32"/>
          <w:rtl/>
          <w:lang w:bidi="ar-MA"/>
        </w:rPr>
      </w:pPr>
      <w:r w:rsidRPr="005C2CFC">
        <w:rPr>
          <w:rFonts w:cstheme="minorHAnsi" w:hint="cs"/>
          <w:b/>
          <w:bCs/>
          <w:sz w:val="32"/>
          <w:szCs w:val="32"/>
          <w:u w:val="single"/>
          <w:shd w:val="clear" w:color="auto" w:fill="FFFFFF"/>
          <w:rtl/>
        </w:rPr>
        <w:t>رابعا:</w:t>
      </w:r>
      <w:r w:rsidRPr="005C2CFC">
        <w:rPr>
          <w:rFonts w:cs="Calibri" w:hint="cs"/>
          <w:sz w:val="32"/>
          <w:szCs w:val="32"/>
          <w:shd w:val="clear" w:color="auto" w:fill="FFFFFF"/>
          <w:rtl/>
        </w:rPr>
        <w:t xml:space="preserve"> </w:t>
      </w:r>
      <w:r w:rsidR="00D73AA1" w:rsidRPr="005C2CFC">
        <w:rPr>
          <w:rFonts w:cs="Calibri" w:hint="cs"/>
          <w:sz w:val="32"/>
          <w:szCs w:val="32"/>
          <w:shd w:val="clear" w:color="auto" w:fill="FFFFFF"/>
          <w:rtl/>
        </w:rPr>
        <w:t xml:space="preserve">تثمن </w:t>
      </w:r>
      <w:r w:rsidR="009962C6" w:rsidRPr="005C2CFC">
        <w:rPr>
          <w:rFonts w:cs="Calibri" w:hint="cs"/>
          <w:sz w:val="32"/>
          <w:szCs w:val="32"/>
          <w:rtl/>
          <w:lang w:bidi="ar-MA"/>
        </w:rPr>
        <w:t xml:space="preserve">المجهودات </w:t>
      </w:r>
      <w:r w:rsidR="00BD13D5" w:rsidRPr="005C2CFC">
        <w:rPr>
          <w:rFonts w:cs="Calibri"/>
          <w:sz w:val="32"/>
          <w:szCs w:val="32"/>
          <w:rtl/>
          <w:lang w:bidi="ar-MA"/>
        </w:rPr>
        <w:t>المُقدَّرة</w:t>
      </w:r>
      <w:r w:rsidR="009962C6" w:rsidRPr="005C2CFC">
        <w:rPr>
          <w:rFonts w:cs="Calibri" w:hint="cs"/>
          <w:sz w:val="32"/>
          <w:szCs w:val="32"/>
          <w:rtl/>
          <w:lang w:bidi="ar-MA"/>
        </w:rPr>
        <w:t xml:space="preserve"> التي قامت بها الحكومة بالسرعة والجدية اللازمتين، </w:t>
      </w:r>
      <w:r w:rsidR="0003119B" w:rsidRPr="005C2CFC">
        <w:rPr>
          <w:rFonts w:cs="Calibri" w:hint="cs"/>
          <w:sz w:val="32"/>
          <w:szCs w:val="32"/>
          <w:rtl/>
          <w:lang w:bidi="ar-MA"/>
        </w:rPr>
        <w:t>سواء في تنزيل مضامين برنامجها وسياساتها العمومية، أو في إطار النجاعة والفعالية</w:t>
      </w:r>
      <w:r w:rsidR="00561A16">
        <w:rPr>
          <w:rFonts w:cs="Calibri" w:hint="cs"/>
          <w:sz w:val="32"/>
          <w:szCs w:val="32"/>
          <w:rtl/>
          <w:lang w:bidi="ar-MA"/>
        </w:rPr>
        <w:t xml:space="preserve"> في التعامل مع مختلف الصدمات و</w:t>
      </w:r>
      <w:r w:rsidR="0003119B" w:rsidRPr="005C2CFC">
        <w:rPr>
          <w:rFonts w:cs="Calibri" w:hint="cs"/>
          <w:sz w:val="32"/>
          <w:szCs w:val="32"/>
          <w:rtl/>
          <w:lang w:bidi="ar-MA"/>
        </w:rPr>
        <w:t xml:space="preserve">الكوارث الطبيعية التي عرفتها بلادنا، تنفيذا </w:t>
      </w:r>
      <w:r w:rsidR="00B72454" w:rsidRPr="005C2CFC">
        <w:rPr>
          <w:rFonts w:cs="Calibri" w:hint="cs"/>
          <w:sz w:val="32"/>
          <w:szCs w:val="32"/>
          <w:rtl/>
          <w:lang w:bidi="ar-MA"/>
        </w:rPr>
        <w:t>ل</w:t>
      </w:r>
      <w:r w:rsidR="0003119B" w:rsidRPr="005C2CFC">
        <w:rPr>
          <w:rFonts w:cs="Calibri" w:hint="cs"/>
          <w:sz w:val="32"/>
          <w:szCs w:val="32"/>
          <w:rtl/>
          <w:lang w:bidi="ar-MA"/>
        </w:rPr>
        <w:t>لتوجيهات الملكية السامية</w:t>
      </w:r>
      <w:r w:rsidR="00B72454" w:rsidRPr="005C2CFC">
        <w:rPr>
          <w:rFonts w:cs="Calibri" w:hint="cs"/>
          <w:sz w:val="32"/>
          <w:szCs w:val="32"/>
          <w:rtl/>
          <w:lang w:bidi="ar-MA"/>
        </w:rPr>
        <w:t>، ومنها على الخصوص تداعيات زلزال الحوز</w:t>
      </w:r>
      <w:r w:rsidR="00D2766A" w:rsidRPr="005C2CFC">
        <w:rPr>
          <w:rFonts w:cs="Calibri" w:hint="cs"/>
          <w:sz w:val="32"/>
          <w:szCs w:val="32"/>
          <w:rtl/>
          <w:lang w:bidi="ar-MA"/>
        </w:rPr>
        <w:t xml:space="preserve">، </w:t>
      </w:r>
      <w:r w:rsidR="00561A16">
        <w:rPr>
          <w:rFonts w:cs="Calibri" w:hint="cs"/>
          <w:sz w:val="32"/>
          <w:szCs w:val="32"/>
          <w:rtl/>
          <w:lang w:bidi="ar-MA"/>
        </w:rPr>
        <w:t>وكذا الفيضانات التي شهدت</w:t>
      </w:r>
      <w:r w:rsidR="00B72454" w:rsidRPr="005C2CFC">
        <w:rPr>
          <w:rFonts w:cs="Calibri" w:hint="cs"/>
          <w:sz w:val="32"/>
          <w:szCs w:val="32"/>
          <w:rtl/>
          <w:lang w:bidi="ar-MA"/>
        </w:rPr>
        <w:t xml:space="preserve">ها مؤخرا مناطق الجنوب الشرقي لبلادنا حيث تم تخصيص 2.7 مليار درهم وإطلاق برنامج متكامل لإعادة تأهيل المناطق المتضررة من </w:t>
      </w:r>
      <w:r w:rsidR="00561A16">
        <w:rPr>
          <w:rFonts w:cs="Calibri" w:hint="cs"/>
          <w:sz w:val="32"/>
          <w:szCs w:val="32"/>
          <w:rtl/>
          <w:lang w:bidi="ar-MA"/>
        </w:rPr>
        <w:t>الفيضانات وتقديم الدعم المالي لأصحاب</w:t>
      </w:r>
      <w:r w:rsidR="00B72454" w:rsidRPr="005C2CFC">
        <w:rPr>
          <w:rFonts w:cs="Calibri" w:hint="cs"/>
          <w:sz w:val="32"/>
          <w:szCs w:val="32"/>
          <w:rtl/>
          <w:lang w:bidi="ar-MA"/>
        </w:rPr>
        <w:t xml:space="preserve"> المساكن المتضررة.</w:t>
      </w:r>
    </w:p>
    <w:p w14:paraId="0B8E20F9" w14:textId="77777777" w:rsidR="00A07F74" w:rsidRPr="005C2CFC" w:rsidRDefault="00F341DA" w:rsidP="00E965FA">
      <w:pPr>
        <w:bidi/>
        <w:spacing w:line="240" w:lineRule="auto"/>
        <w:jc w:val="both"/>
        <w:rPr>
          <w:rFonts w:cs="Times New Roman"/>
          <w:sz w:val="32"/>
          <w:szCs w:val="32"/>
          <w:shd w:val="clear" w:color="auto" w:fill="FFFFFF"/>
          <w:rtl/>
          <w:lang w:bidi="ar-MA"/>
        </w:rPr>
      </w:pPr>
      <w:r w:rsidRPr="005C2CFC">
        <w:rPr>
          <w:rFonts w:cstheme="minorHAnsi" w:hint="cs"/>
          <w:b/>
          <w:bCs/>
          <w:sz w:val="32"/>
          <w:szCs w:val="32"/>
          <w:u w:val="single"/>
          <w:shd w:val="clear" w:color="auto" w:fill="FFFFFF"/>
          <w:rtl/>
        </w:rPr>
        <w:t>خامسا</w:t>
      </w:r>
      <w:r w:rsidR="003F3089" w:rsidRPr="005C2CFC">
        <w:rPr>
          <w:rFonts w:cstheme="minorHAnsi" w:hint="cs"/>
          <w:b/>
          <w:bCs/>
          <w:sz w:val="32"/>
          <w:szCs w:val="32"/>
          <w:u w:val="single"/>
          <w:shd w:val="clear" w:color="auto" w:fill="FFFFFF"/>
          <w:rtl/>
        </w:rPr>
        <w:t>:</w:t>
      </w:r>
      <w:r w:rsidR="003F3089" w:rsidRPr="005C2CFC">
        <w:rPr>
          <w:rFonts w:cs="Calibri" w:hint="cs"/>
          <w:sz w:val="32"/>
          <w:szCs w:val="32"/>
          <w:shd w:val="clear" w:color="auto" w:fill="FFFFFF"/>
          <w:rtl/>
          <w:lang w:bidi="ar-MA"/>
        </w:rPr>
        <w:t xml:space="preserve"> </w:t>
      </w:r>
      <w:r w:rsidR="00E163C7" w:rsidRPr="005C2CFC">
        <w:rPr>
          <w:rFonts w:cs="Calibri" w:hint="cs"/>
          <w:sz w:val="32"/>
          <w:szCs w:val="32"/>
          <w:shd w:val="clear" w:color="auto" w:fill="FFFFFF"/>
          <w:rtl/>
          <w:lang w:bidi="ar-MA"/>
        </w:rPr>
        <w:t>وإذ ت</w:t>
      </w:r>
      <w:r w:rsidR="003F3089" w:rsidRPr="005C2CFC">
        <w:rPr>
          <w:rFonts w:cs="Calibri" w:hint="cs"/>
          <w:sz w:val="32"/>
          <w:szCs w:val="32"/>
          <w:shd w:val="clear" w:color="auto" w:fill="FFFFFF"/>
          <w:rtl/>
          <w:lang w:bidi="ar-MA"/>
        </w:rPr>
        <w:t>شيد الأغلبية بالانخراط القوي للحكومة في تنزيل ورش الدولة الاجتماعية في مجالا</w:t>
      </w:r>
      <w:r w:rsidR="001F76FD" w:rsidRPr="005C2CFC">
        <w:rPr>
          <w:rFonts w:cs="Calibri" w:hint="cs"/>
          <w:sz w:val="32"/>
          <w:szCs w:val="32"/>
          <w:shd w:val="clear" w:color="auto" w:fill="FFFFFF"/>
          <w:rtl/>
          <w:lang w:bidi="ar-MA"/>
        </w:rPr>
        <w:t xml:space="preserve">ت </w:t>
      </w:r>
      <w:r w:rsidR="003F3089" w:rsidRPr="005C2CFC">
        <w:rPr>
          <w:rFonts w:cs="Calibri" w:hint="cs"/>
          <w:sz w:val="32"/>
          <w:szCs w:val="32"/>
          <w:shd w:val="clear" w:color="auto" w:fill="FFFFFF"/>
          <w:rtl/>
          <w:lang w:bidi="ar-MA"/>
        </w:rPr>
        <w:t xml:space="preserve">تعميم </w:t>
      </w:r>
      <w:r w:rsidR="001F76FD" w:rsidRPr="005C2CFC">
        <w:rPr>
          <w:rFonts w:cs="Calibri" w:hint="cs"/>
          <w:sz w:val="32"/>
          <w:szCs w:val="32"/>
          <w:shd w:val="clear" w:color="auto" w:fill="FFFFFF"/>
          <w:rtl/>
          <w:lang w:bidi="ar-MA"/>
        </w:rPr>
        <w:t>التغطية</w:t>
      </w:r>
      <w:r w:rsidR="003F3089" w:rsidRPr="005C2CFC">
        <w:rPr>
          <w:rFonts w:cs="Calibri" w:hint="cs"/>
          <w:sz w:val="32"/>
          <w:szCs w:val="32"/>
          <w:shd w:val="clear" w:color="auto" w:fill="FFFFFF"/>
          <w:rtl/>
          <w:lang w:bidi="ar-MA"/>
        </w:rPr>
        <w:t xml:space="preserve"> </w:t>
      </w:r>
      <w:r w:rsidR="001F76FD" w:rsidRPr="005C2CFC">
        <w:rPr>
          <w:rFonts w:cs="Calibri" w:hint="cs"/>
          <w:sz w:val="32"/>
          <w:szCs w:val="32"/>
          <w:shd w:val="clear" w:color="auto" w:fill="FFFFFF"/>
          <w:rtl/>
          <w:lang w:bidi="ar-MA"/>
        </w:rPr>
        <w:t>الصحية</w:t>
      </w:r>
      <w:r w:rsidR="003F3089" w:rsidRPr="005C2CFC">
        <w:rPr>
          <w:rFonts w:cs="Calibri" w:hint="cs"/>
          <w:sz w:val="32"/>
          <w:szCs w:val="32"/>
          <w:shd w:val="clear" w:color="auto" w:fill="FFFFFF"/>
          <w:rtl/>
          <w:lang w:bidi="ar-MA"/>
        </w:rPr>
        <w:t>،</w:t>
      </w:r>
      <w:r w:rsidR="001F76FD" w:rsidRPr="005C2CFC">
        <w:rPr>
          <w:rFonts w:cs="Calibri" w:hint="cs"/>
          <w:sz w:val="32"/>
          <w:szCs w:val="32"/>
          <w:shd w:val="clear" w:color="auto" w:fill="FFFFFF"/>
          <w:rtl/>
          <w:lang w:bidi="ar-MA"/>
        </w:rPr>
        <w:t xml:space="preserve"> والسكن</w:t>
      </w:r>
      <w:r w:rsidR="003D225B" w:rsidRPr="005C2CFC">
        <w:rPr>
          <w:rFonts w:cs="Calibri" w:hint="cs"/>
          <w:sz w:val="32"/>
          <w:szCs w:val="32"/>
          <w:shd w:val="clear" w:color="auto" w:fill="FFFFFF"/>
          <w:rtl/>
          <w:lang w:bidi="ar-MA"/>
        </w:rPr>
        <w:t xml:space="preserve"> </w:t>
      </w:r>
      <w:r w:rsidR="003F3089" w:rsidRPr="005C2CFC">
        <w:rPr>
          <w:rFonts w:cs="Calibri" w:hint="cs"/>
          <w:sz w:val="32"/>
          <w:szCs w:val="32"/>
          <w:shd w:val="clear" w:color="auto" w:fill="FFFFFF"/>
          <w:rtl/>
          <w:lang w:bidi="ar-MA"/>
        </w:rPr>
        <w:t>والصحة</w:t>
      </w:r>
      <w:r w:rsidR="00E163C7" w:rsidRPr="005C2CFC">
        <w:rPr>
          <w:rFonts w:cs="Calibri" w:hint="cs"/>
          <w:sz w:val="32"/>
          <w:szCs w:val="32"/>
          <w:shd w:val="clear" w:color="auto" w:fill="FFFFFF"/>
          <w:rtl/>
          <w:lang w:bidi="ar-MA"/>
        </w:rPr>
        <w:t xml:space="preserve">، فإنها </w:t>
      </w:r>
      <w:r w:rsidR="001F76FD" w:rsidRPr="005C2CFC">
        <w:rPr>
          <w:rFonts w:cs="Calibri" w:hint="cs"/>
          <w:sz w:val="32"/>
          <w:szCs w:val="32"/>
          <w:shd w:val="clear" w:color="auto" w:fill="FFFFFF"/>
          <w:rtl/>
          <w:lang w:bidi="ar-MA"/>
        </w:rPr>
        <w:t>تؤك</w:t>
      </w:r>
      <w:r w:rsidR="00CC62A9" w:rsidRPr="005C2CFC">
        <w:rPr>
          <w:rFonts w:cs="Calibri" w:hint="cs"/>
          <w:sz w:val="32"/>
          <w:szCs w:val="32"/>
          <w:shd w:val="clear" w:color="auto" w:fill="FFFFFF"/>
          <w:rtl/>
          <w:lang w:bidi="ar-MA"/>
        </w:rPr>
        <w:t>د</w:t>
      </w:r>
      <w:r w:rsidR="00E163C7" w:rsidRPr="005C2CFC">
        <w:rPr>
          <w:rFonts w:cs="Calibri" w:hint="cs"/>
          <w:sz w:val="32"/>
          <w:szCs w:val="32"/>
          <w:shd w:val="clear" w:color="auto" w:fill="FFFFFF"/>
          <w:rtl/>
          <w:lang w:bidi="ar-MA"/>
        </w:rPr>
        <w:t xml:space="preserve"> </w:t>
      </w:r>
      <w:r w:rsidR="001E46DE" w:rsidRPr="005C2CFC">
        <w:rPr>
          <w:rFonts w:cs="Calibri" w:hint="cs"/>
          <w:sz w:val="32"/>
          <w:szCs w:val="32"/>
          <w:shd w:val="clear" w:color="auto" w:fill="FFFFFF"/>
          <w:rtl/>
          <w:lang w:bidi="ar-MA"/>
        </w:rPr>
        <w:t xml:space="preserve">على </w:t>
      </w:r>
      <w:r w:rsidR="00E163C7" w:rsidRPr="005C2CFC">
        <w:rPr>
          <w:rFonts w:cs="Calibri" w:hint="cs"/>
          <w:sz w:val="32"/>
          <w:szCs w:val="32"/>
          <w:shd w:val="clear" w:color="auto" w:fill="FFFFFF"/>
          <w:rtl/>
          <w:lang w:bidi="ar-MA"/>
        </w:rPr>
        <w:t xml:space="preserve">سعي الحكومة المتواصل </w:t>
      </w:r>
      <w:r w:rsidR="003F3089" w:rsidRPr="005C2CFC">
        <w:rPr>
          <w:rFonts w:cs="Calibri"/>
          <w:sz w:val="32"/>
          <w:szCs w:val="32"/>
          <w:rtl/>
          <w:lang w:bidi="ar-MA"/>
        </w:rPr>
        <w:t>لبناء مدرسة عمومية ذات جودة</w:t>
      </w:r>
      <w:r w:rsidR="00287280" w:rsidRPr="005C2CFC">
        <w:rPr>
          <w:rFonts w:cs="Calibri" w:hint="cs"/>
          <w:sz w:val="32"/>
          <w:szCs w:val="32"/>
          <w:rtl/>
          <w:lang w:bidi="ar-MA"/>
        </w:rPr>
        <w:t>،</w:t>
      </w:r>
      <w:r w:rsidR="00F770A6" w:rsidRPr="005C2CFC">
        <w:rPr>
          <w:rFonts w:cs="Calibri" w:hint="cs"/>
          <w:sz w:val="32"/>
          <w:szCs w:val="32"/>
          <w:rtl/>
          <w:lang w:bidi="ar-MA"/>
        </w:rPr>
        <w:t xml:space="preserve"> والرقي بها لتكون ذات جاذبي</w:t>
      </w:r>
      <w:r w:rsidR="00A07F74" w:rsidRPr="005C2CFC">
        <w:rPr>
          <w:rFonts w:cs="Calibri" w:hint="cs"/>
          <w:sz w:val="32"/>
          <w:szCs w:val="32"/>
          <w:rtl/>
          <w:lang w:bidi="ar-MA"/>
        </w:rPr>
        <w:t>ة ومشتلا لكفاءات المستقبل</w:t>
      </w:r>
      <w:r w:rsidR="001E46DE" w:rsidRPr="005C2CFC">
        <w:rPr>
          <w:rFonts w:cs="Calibri" w:hint="cs"/>
          <w:sz w:val="32"/>
          <w:szCs w:val="32"/>
          <w:rtl/>
          <w:lang w:bidi="ar-MA"/>
        </w:rPr>
        <w:t xml:space="preserve"> لكي تحقق وظيفة المصعد الاجتماعي لأبناء المغاربة</w:t>
      </w:r>
      <w:r w:rsidR="00287280" w:rsidRPr="005C2CFC">
        <w:rPr>
          <w:rFonts w:cs="Calibri" w:hint="cs"/>
          <w:sz w:val="32"/>
          <w:szCs w:val="32"/>
          <w:rtl/>
          <w:lang w:bidi="ar-MA"/>
        </w:rPr>
        <w:t>،</w:t>
      </w:r>
      <w:r w:rsidR="003F3089" w:rsidRPr="005C2CFC">
        <w:rPr>
          <w:rFonts w:cs="Calibri"/>
          <w:sz w:val="32"/>
          <w:szCs w:val="32"/>
          <w:rtl/>
          <w:lang w:bidi="ar-MA"/>
        </w:rPr>
        <w:t xml:space="preserve"> من خلال تبني إصلاحات هيكلية في قطاع التعليم، باعتباره أحد مداخ</w:t>
      </w:r>
      <w:r w:rsidR="00615761" w:rsidRPr="005C2CFC">
        <w:rPr>
          <w:rFonts w:cs="Calibri"/>
          <w:sz w:val="32"/>
          <w:szCs w:val="32"/>
          <w:rtl/>
          <w:lang w:bidi="ar-MA"/>
        </w:rPr>
        <w:t>ل تدعيم ركائز الدولة الاجتماعية</w:t>
      </w:r>
      <w:r w:rsidR="00287280" w:rsidRPr="005C2CFC">
        <w:rPr>
          <w:rFonts w:cs="Calibri" w:hint="cs"/>
          <w:sz w:val="32"/>
          <w:szCs w:val="32"/>
          <w:rtl/>
          <w:lang w:bidi="ar-MA"/>
        </w:rPr>
        <w:t xml:space="preserve">. علاوة على </w:t>
      </w:r>
      <w:r w:rsidR="00A07F74" w:rsidRPr="005C2CFC">
        <w:rPr>
          <w:rFonts w:cs="Calibri" w:hint="cs"/>
          <w:sz w:val="32"/>
          <w:szCs w:val="32"/>
          <w:rtl/>
          <w:lang w:bidi="ar-MA"/>
        </w:rPr>
        <w:t xml:space="preserve">اهتمامها المتواصل بإعادة الاعتبار لهيئة التدريس، وهو ما </w:t>
      </w:r>
      <w:r w:rsidR="001E46DE" w:rsidRPr="005C2CFC">
        <w:rPr>
          <w:rFonts w:cs="Calibri" w:hint="cs"/>
          <w:sz w:val="32"/>
          <w:szCs w:val="32"/>
          <w:rtl/>
          <w:lang w:bidi="ar-MA"/>
        </w:rPr>
        <w:t>ت</w:t>
      </w:r>
      <w:r w:rsidR="00A07F74" w:rsidRPr="005C2CFC">
        <w:rPr>
          <w:rFonts w:cs="Calibri" w:hint="cs"/>
          <w:sz w:val="32"/>
          <w:szCs w:val="32"/>
          <w:rtl/>
          <w:lang w:bidi="ar-MA"/>
        </w:rPr>
        <w:t>عكسه</w:t>
      </w:r>
      <w:r w:rsidR="00287280" w:rsidRPr="005C2CFC">
        <w:rPr>
          <w:rFonts w:cs="Calibri" w:hint="cs"/>
          <w:sz w:val="32"/>
          <w:szCs w:val="32"/>
          <w:rtl/>
          <w:lang w:bidi="ar-MA"/>
        </w:rPr>
        <w:t xml:space="preserve"> </w:t>
      </w:r>
      <w:r w:rsidR="001E46DE" w:rsidRPr="005C2CFC">
        <w:rPr>
          <w:rFonts w:cs="Calibri" w:hint="cs"/>
          <w:sz w:val="32"/>
          <w:szCs w:val="32"/>
          <w:rtl/>
          <w:lang w:bidi="ar-MA"/>
        </w:rPr>
        <w:t>مخرجات الحوار الاجتماعي المتعلق بنساء ورجال التعليم.</w:t>
      </w:r>
      <w:r w:rsidR="00193281" w:rsidRPr="005C2CFC">
        <w:rPr>
          <w:rFonts w:cs="Calibri" w:hint="cs"/>
          <w:sz w:val="32"/>
          <w:szCs w:val="32"/>
          <w:rtl/>
          <w:lang w:bidi="ar-MA"/>
        </w:rPr>
        <w:t xml:space="preserve"> </w:t>
      </w:r>
    </w:p>
    <w:p w14:paraId="6693A342" w14:textId="77777777" w:rsidR="003F3089" w:rsidRPr="005C2CFC" w:rsidRDefault="001E795E" w:rsidP="00E965FA">
      <w:pPr>
        <w:bidi/>
        <w:spacing w:line="240" w:lineRule="auto"/>
        <w:jc w:val="both"/>
        <w:rPr>
          <w:rFonts w:cs="Times New Roman"/>
          <w:sz w:val="32"/>
          <w:szCs w:val="32"/>
          <w:rtl/>
          <w:lang w:bidi="ar-MA"/>
        </w:rPr>
      </w:pPr>
      <w:r w:rsidRPr="005C2CFC">
        <w:rPr>
          <w:rFonts w:cs="Calibri" w:hint="cs"/>
          <w:sz w:val="32"/>
          <w:szCs w:val="32"/>
          <w:shd w:val="clear" w:color="auto" w:fill="FFFFFF"/>
          <w:rtl/>
          <w:lang w:bidi="ar-MA"/>
        </w:rPr>
        <w:t>كما تنوه</w:t>
      </w:r>
      <w:r w:rsidR="00220F4E" w:rsidRPr="005C2CFC">
        <w:rPr>
          <w:rFonts w:cs="Calibri" w:hint="cs"/>
          <w:sz w:val="32"/>
          <w:szCs w:val="32"/>
          <w:shd w:val="clear" w:color="auto" w:fill="FFFFFF"/>
          <w:rtl/>
          <w:lang w:bidi="ar-MA"/>
        </w:rPr>
        <w:t xml:space="preserve"> </w:t>
      </w:r>
      <w:r w:rsidR="00615761" w:rsidRPr="005C2CFC">
        <w:rPr>
          <w:rFonts w:cs="Calibri" w:hint="cs"/>
          <w:sz w:val="32"/>
          <w:szCs w:val="32"/>
          <w:shd w:val="clear" w:color="auto" w:fill="FFFFFF"/>
          <w:rtl/>
          <w:lang w:bidi="ar-MA"/>
        </w:rPr>
        <w:t xml:space="preserve">بنجاح الدخول المدرسي لهذا الموسم، الذي </w:t>
      </w:r>
      <w:r w:rsidR="003F3089" w:rsidRPr="005C2CFC">
        <w:rPr>
          <w:rFonts w:cs="Calibri"/>
          <w:sz w:val="32"/>
          <w:szCs w:val="32"/>
          <w:rtl/>
          <w:lang w:bidi="ar-MA"/>
        </w:rPr>
        <w:t>ينطلق بفلسفة جديدة في تنزيل ورش الدولة الا</w:t>
      </w:r>
      <w:r w:rsidRPr="005C2CFC">
        <w:rPr>
          <w:rFonts w:cs="Calibri"/>
          <w:sz w:val="32"/>
          <w:szCs w:val="32"/>
          <w:rtl/>
          <w:lang w:bidi="ar-MA"/>
        </w:rPr>
        <w:t xml:space="preserve">جتماعية، من خلال تقديم </w:t>
      </w:r>
      <w:r w:rsidR="003F3089" w:rsidRPr="005C2CFC">
        <w:rPr>
          <w:rFonts w:cs="Calibri"/>
          <w:sz w:val="32"/>
          <w:szCs w:val="32"/>
          <w:rtl/>
          <w:lang w:bidi="ar-MA"/>
        </w:rPr>
        <w:t>د</w:t>
      </w:r>
      <w:r w:rsidR="00D73AA1" w:rsidRPr="005C2CFC">
        <w:rPr>
          <w:rFonts w:cs="Calibri"/>
          <w:sz w:val="32"/>
          <w:szCs w:val="32"/>
          <w:rtl/>
          <w:lang w:bidi="ar-MA"/>
        </w:rPr>
        <w:t xml:space="preserve">عم مالي مباشر إضافي للأسر، </w:t>
      </w:r>
      <w:r w:rsidR="00D73AA1" w:rsidRPr="005C2CFC">
        <w:rPr>
          <w:rFonts w:cs="Calibri" w:hint="cs"/>
          <w:sz w:val="32"/>
          <w:szCs w:val="32"/>
          <w:rtl/>
          <w:lang w:bidi="ar-MA"/>
        </w:rPr>
        <w:t>ل</w:t>
      </w:r>
      <w:r w:rsidR="003F3089" w:rsidRPr="005C2CFC">
        <w:rPr>
          <w:rFonts w:cs="Calibri"/>
          <w:sz w:val="32"/>
          <w:szCs w:val="32"/>
          <w:rtl/>
          <w:lang w:bidi="ar-MA"/>
        </w:rPr>
        <w:t xml:space="preserve">مساعدتها على اقتناء الكتب واللوازم المدرسية، تنفيذا للتعليمات الملكية السامية، </w:t>
      </w:r>
      <w:r w:rsidRPr="005C2CFC">
        <w:rPr>
          <w:rFonts w:cs="Calibri" w:hint="cs"/>
          <w:sz w:val="32"/>
          <w:szCs w:val="32"/>
          <w:rtl/>
          <w:lang w:bidi="ar-MA"/>
        </w:rPr>
        <w:t xml:space="preserve">وهو الدعم </w:t>
      </w:r>
      <w:r w:rsidR="00F770A6" w:rsidRPr="005C2CFC">
        <w:rPr>
          <w:rFonts w:cs="Calibri"/>
          <w:sz w:val="32"/>
          <w:szCs w:val="32"/>
          <w:rtl/>
          <w:lang w:bidi="ar-MA"/>
        </w:rPr>
        <w:t xml:space="preserve">الذي </w:t>
      </w:r>
      <w:r w:rsidR="00F770A6" w:rsidRPr="005C2CFC">
        <w:rPr>
          <w:rFonts w:cs="Calibri" w:hint="cs"/>
          <w:sz w:val="32"/>
          <w:szCs w:val="32"/>
          <w:rtl/>
          <w:lang w:bidi="ar-MA"/>
        </w:rPr>
        <w:t>ا</w:t>
      </w:r>
      <w:r w:rsidR="00F770A6" w:rsidRPr="005C2CFC">
        <w:rPr>
          <w:rFonts w:cs="Calibri"/>
          <w:sz w:val="32"/>
          <w:szCs w:val="32"/>
          <w:rtl/>
          <w:lang w:bidi="ar-MA"/>
        </w:rPr>
        <w:t xml:space="preserve">نضاف </w:t>
      </w:r>
      <w:r w:rsidR="00F770A6" w:rsidRPr="005C2CFC">
        <w:rPr>
          <w:rFonts w:cs="Calibri" w:hint="cs"/>
          <w:sz w:val="32"/>
          <w:szCs w:val="32"/>
          <w:rtl/>
          <w:lang w:bidi="ar-MA"/>
        </w:rPr>
        <w:t>ل</w:t>
      </w:r>
      <w:r w:rsidRPr="005C2CFC">
        <w:rPr>
          <w:rFonts w:cs="Calibri" w:hint="cs"/>
          <w:sz w:val="32"/>
          <w:szCs w:val="32"/>
          <w:rtl/>
          <w:lang w:bidi="ar-MA"/>
        </w:rPr>
        <w:t>لتعويضات المالية</w:t>
      </w:r>
      <w:r w:rsidR="003F3089" w:rsidRPr="005C2CFC">
        <w:rPr>
          <w:rFonts w:cs="Calibri"/>
          <w:sz w:val="32"/>
          <w:szCs w:val="32"/>
          <w:rtl/>
          <w:lang w:bidi="ar-MA"/>
        </w:rPr>
        <w:t xml:space="preserve"> المباشر</w:t>
      </w:r>
      <w:r w:rsidRPr="005C2CFC">
        <w:rPr>
          <w:rFonts w:cs="Calibri" w:hint="cs"/>
          <w:sz w:val="32"/>
          <w:szCs w:val="32"/>
          <w:rtl/>
          <w:lang w:bidi="ar-MA"/>
        </w:rPr>
        <w:t>ة</w:t>
      </w:r>
      <w:r w:rsidRPr="005C2CFC">
        <w:rPr>
          <w:rFonts w:cs="Calibri"/>
          <w:sz w:val="32"/>
          <w:szCs w:val="32"/>
          <w:rtl/>
          <w:lang w:bidi="ar-MA"/>
        </w:rPr>
        <w:t xml:space="preserve"> ال</w:t>
      </w:r>
      <w:r w:rsidRPr="005C2CFC">
        <w:rPr>
          <w:rFonts w:cs="Calibri" w:hint="cs"/>
          <w:sz w:val="32"/>
          <w:szCs w:val="32"/>
          <w:rtl/>
          <w:lang w:bidi="ar-MA"/>
        </w:rPr>
        <w:t>ت</w:t>
      </w:r>
      <w:r w:rsidR="003F3089" w:rsidRPr="005C2CFC">
        <w:rPr>
          <w:rFonts w:cs="Calibri"/>
          <w:sz w:val="32"/>
          <w:szCs w:val="32"/>
          <w:rtl/>
          <w:lang w:bidi="ar-MA"/>
        </w:rPr>
        <w:t>ي يستفيد</w:t>
      </w:r>
      <w:r w:rsidR="00615761" w:rsidRPr="005C2CFC">
        <w:rPr>
          <w:rFonts w:cs="Calibri"/>
          <w:sz w:val="32"/>
          <w:szCs w:val="32"/>
          <w:rtl/>
          <w:lang w:bidi="ar-MA"/>
        </w:rPr>
        <w:t xml:space="preserve"> منه ملايين الأطفال المتمدرسين</w:t>
      </w:r>
      <w:r w:rsidR="00615761" w:rsidRPr="005C2CFC">
        <w:rPr>
          <w:rFonts w:cs="Calibri" w:hint="cs"/>
          <w:sz w:val="32"/>
          <w:szCs w:val="32"/>
          <w:rtl/>
          <w:lang w:bidi="ar-MA"/>
        </w:rPr>
        <w:t>.</w:t>
      </w:r>
    </w:p>
    <w:p w14:paraId="536CE843" w14:textId="320E419B" w:rsidR="00B20147" w:rsidRPr="005C2CFC" w:rsidRDefault="00F341DA" w:rsidP="00E965FA">
      <w:pPr>
        <w:bidi/>
        <w:spacing w:line="240" w:lineRule="auto"/>
        <w:jc w:val="both"/>
        <w:rPr>
          <w:rFonts w:cs="Times New Roman"/>
          <w:sz w:val="32"/>
          <w:szCs w:val="32"/>
          <w:rtl/>
          <w:lang w:bidi="ar-MA"/>
        </w:rPr>
      </w:pPr>
      <w:r w:rsidRPr="005C2CFC">
        <w:rPr>
          <w:rFonts w:cstheme="minorHAnsi" w:hint="cs"/>
          <w:b/>
          <w:bCs/>
          <w:sz w:val="32"/>
          <w:szCs w:val="32"/>
          <w:u w:val="single"/>
          <w:shd w:val="clear" w:color="auto" w:fill="FFFFFF"/>
          <w:rtl/>
        </w:rPr>
        <w:t>ساد</w:t>
      </w:r>
      <w:r w:rsidR="0033231E" w:rsidRPr="005C2CFC">
        <w:rPr>
          <w:rFonts w:cstheme="minorHAnsi" w:hint="cs"/>
          <w:b/>
          <w:bCs/>
          <w:sz w:val="32"/>
          <w:szCs w:val="32"/>
          <w:u w:val="single"/>
          <w:shd w:val="clear" w:color="auto" w:fill="FFFFFF"/>
          <w:rtl/>
        </w:rPr>
        <w:t>سا:</w:t>
      </w:r>
      <w:r w:rsidR="0033231E" w:rsidRPr="005C2CFC">
        <w:rPr>
          <w:rFonts w:cs="Calibri" w:hint="cs"/>
          <w:sz w:val="32"/>
          <w:szCs w:val="32"/>
          <w:rtl/>
          <w:lang w:bidi="ar-MA"/>
        </w:rPr>
        <w:t xml:space="preserve"> </w:t>
      </w:r>
      <w:r w:rsidR="00D2766A" w:rsidRPr="005C2CFC">
        <w:rPr>
          <w:rFonts w:cs="Calibri" w:hint="cs"/>
          <w:sz w:val="32"/>
          <w:szCs w:val="32"/>
          <w:rtl/>
          <w:lang w:bidi="ar-MA"/>
        </w:rPr>
        <w:t>تعبر</w:t>
      </w:r>
      <w:r w:rsidR="008917AA" w:rsidRPr="005C2CFC">
        <w:rPr>
          <w:rFonts w:cs="Calibri" w:hint="cs"/>
          <w:sz w:val="32"/>
          <w:szCs w:val="32"/>
          <w:rtl/>
          <w:lang w:bidi="ar-MA"/>
        </w:rPr>
        <w:t xml:space="preserve"> عن وعيها وإدراكها </w:t>
      </w:r>
      <w:r w:rsidR="00D2766A" w:rsidRPr="005C2CFC">
        <w:rPr>
          <w:rFonts w:cs="Calibri" w:hint="cs"/>
          <w:sz w:val="32"/>
          <w:szCs w:val="32"/>
          <w:rtl/>
          <w:lang w:bidi="ar-MA"/>
        </w:rPr>
        <w:t>لإشكالية</w:t>
      </w:r>
      <w:r w:rsidR="008917AA" w:rsidRPr="005C2CFC">
        <w:rPr>
          <w:rFonts w:cs="Calibri" w:hint="cs"/>
          <w:sz w:val="32"/>
          <w:szCs w:val="32"/>
          <w:rtl/>
          <w:lang w:bidi="ar-MA"/>
        </w:rPr>
        <w:t xml:space="preserve"> التضخم </w:t>
      </w:r>
      <w:r w:rsidR="00D2766A" w:rsidRPr="005C2CFC">
        <w:rPr>
          <w:rFonts w:cs="Calibri" w:hint="cs"/>
          <w:sz w:val="32"/>
          <w:szCs w:val="32"/>
          <w:rtl/>
          <w:lang w:bidi="ar-MA"/>
        </w:rPr>
        <w:t xml:space="preserve">ببلادنا </w:t>
      </w:r>
      <w:r w:rsidR="008917AA" w:rsidRPr="005C2CFC">
        <w:rPr>
          <w:rFonts w:cs="Calibri" w:hint="cs"/>
          <w:sz w:val="32"/>
          <w:szCs w:val="32"/>
          <w:rtl/>
          <w:lang w:bidi="ar-MA"/>
        </w:rPr>
        <w:t xml:space="preserve">خلال السنتين الماضيتين، </w:t>
      </w:r>
      <w:r w:rsidR="00FD3008" w:rsidRPr="005C2CFC">
        <w:rPr>
          <w:rFonts w:cs="Calibri" w:hint="cs"/>
          <w:sz w:val="32"/>
          <w:szCs w:val="32"/>
          <w:rtl/>
          <w:lang w:bidi="ar-MA"/>
        </w:rPr>
        <w:t>و</w:t>
      </w:r>
      <w:r w:rsidR="00D2766A" w:rsidRPr="005C2CFC">
        <w:rPr>
          <w:rFonts w:cs="Calibri" w:hint="cs"/>
          <w:sz w:val="32"/>
          <w:szCs w:val="32"/>
          <w:rtl/>
          <w:lang w:bidi="ar-MA"/>
        </w:rPr>
        <w:t xml:space="preserve">استمرار ارتفاع </w:t>
      </w:r>
      <w:r w:rsidR="00FD3008" w:rsidRPr="005C2CFC">
        <w:rPr>
          <w:rFonts w:cs="Calibri" w:hint="cs"/>
          <w:sz w:val="32"/>
          <w:szCs w:val="32"/>
          <w:rtl/>
          <w:lang w:bidi="ar-MA"/>
        </w:rPr>
        <w:t xml:space="preserve">أسعار </w:t>
      </w:r>
      <w:r w:rsidR="00D2766A" w:rsidRPr="005C2CFC">
        <w:rPr>
          <w:rFonts w:cs="Calibri" w:hint="cs"/>
          <w:sz w:val="32"/>
          <w:szCs w:val="32"/>
          <w:rtl/>
          <w:lang w:bidi="ar-MA"/>
        </w:rPr>
        <w:t>بعض المواد</w:t>
      </w:r>
      <w:r w:rsidR="008917AA" w:rsidRPr="005C2CFC">
        <w:rPr>
          <w:rFonts w:cs="Calibri" w:hint="cs"/>
          <w:sz w:val="32"/>
          <w:szCs w:val="32"/>
          <w:rtl/>
          <w:lang w:bidi="ar-MA"/>
        </w:rPr>
        <w:t xml:space="preserve">، </w:t>
      </w:r>
      <w:r w:rsidR="00B20147" w:rsidRPr="005C2CFC">
        <w:rPr>
          <w:rFonts w:cs="Calibri" w:hint="cs"/>
          <w:sz w:val="32"/>
          <w:szCs w:val="32"/>
          <w:rtl/>
          <w:lang w:bidi="ar-MA"/>
        </w:rPr>
        <w:t>وهو التضخم الناتج أساسا عن عوامل خارجية، حيث واجهت الحكومة هذا الوضع بكل إرادية من خلال العديد من الإجراءات العملية</w:t>
      </w:r>
      <w:r w:rsidR="005C2CFC" w:rsidRPr="005C2CFC">
        <w:rPr>
          <w:rFonts w:cs="Calibri" w:hint="cs"/>
          <w:sz w:val="32"/>
          <w:szCs w:val="32"/>
          <w:rtl/>
          <w:lang w:bidi="ar-MA"/>
        </w:rPr>
        <w:t>،</w:t>
      </w:r>
      <w:r w:rsidR="00B20147" w:rsidRPr="005C2CFC">
        <w:rPr>
          <w:rFonts w:cs="Calibri" w:hint="cs"/>
          <w:sz w:val="32"/>
          <w:szCs w:val="32"/>
          <w:rtl/>
          <w:lang w:bidi="ar-MA"/>
        </w:rPr>
        <w:t xml:space="preserve"> سواء تلك المتعلقة بتقديم الدعم المالي المباشر</w:t>
      </w:r>
      <w:r w:rsidR="007C7B26">
        <w:rPr>
          <w:rFonts w:cs="Calibri" w:hint="cs"/>
          <w:sz w:val="32"/>
          <w:szCs w:val="32"/>
          <w:rtl/>
          <w:lang w:bidi="ar-MA"/>
        </w:rPr>
        <w:t xml:space="preserve"> للأسر</w:t>
      </w:r>
      <w:r w:rsidR="00B20147" w:rsidRPr="005C2CFC">
        <w:rPr>
          <w:rFonts w:cs="Calibri" w:hint="cs"/>
          <w:sz w:val="32"/>
          <w:szCs w:val="32"/>
          <w:rtl/>
          <w:lang w:bidi="ar-MA"/>
        </w:rPr>
        <w:t xml:space="preserve"> أو التدخل لدعم بعض المواد والخدمات كالنقل</w:t>
      </w:r>
      <w:r w:rsidR="005C2CFC" w:rsidRPr="005C2CFC">
        <w:rPr>
          <w:rFonts w:cs="Calibri" w:hint="cs"/>
          <w:sz w:val="32"/>
          <w:szCs w:val="32"/>
          <w:rtl/>
          <w:lang w:bidi="ar-MA"/>
        </w:rPr>
        <w:t>،</w:t>
      </w:r>
      <w:r w:rsidR="00B20147" w:rsidRPr="005C2CFC">
        <w:rPr>
          <w:rFonts w:cs="Calibri" w:hint="cs"/>
          <w:sz w:val="32"/>
          <w:szCs w:val="32"/>
          <w:rtl/>
          <w:lang w:bidi="ar-MA"/>
        </w:rPr>
        <w:t xml:space="preserve"> أو من خلال العمل على</w:t>
      </w:r>
      <w:r w:rsidR="00C17887" w:rsidRPr="005C2CFC">
        <w:rPr>
          <w:rFonts w:cs="Calibri" w:hint="cs"/>
          <w:sz w:val="32"/>
          <w:szCs w:val="32"/>
          <w:rtl/>
          <w:lang w:bidi="ar-MA"/>
        </w:rPr>
        <w:t xml:space="preserve"> ضمان</w:t>
      </w:r>
      <w:r w:rsidR="00B20147" w:rsidRPr="005C2CFC">
        <w:rPr>
          <w:rFonts w:cs="Calibri" w:hint="cs"/>
          <w:sz w:val="32"/>
          <w:szCs w:val="32"/>
          <w:rtl/>
          <w:lang w:bidi="ar-MA"/>
        </w:rPr>
        <w:t xml:space="preserve"> استقرار أسعار بعض المواد كالماء والكهرباء...</w:t>
      </w:r>
    </w:p>
    <w:p w14:paraId="3F676372" w14:textId="4DB060E9" w:rsidR="00B20147" w:rsidRPr="005C2CFC" w:rsidRDefault="00B20147" w:rsidP="00E965FA">
      <w:pPr>
        <w:bidi/>
        <w:spacing w:line="240" w:lineRule="auto"/>
        <w:jc w:val="both"/>
        <w:rPr>
          <w:rFonts w:cs="Times New Roman"/>
          <w:sz w:val="32"/>
          <w:szCs w:val="32"/>
          <w:rtl/>
          <w:lang w:bidi="ar-MA"/>
        </w:rPr>
      </w:pPr>
      <w:r w:rsidRPr="005C2CFC">
        <w:rPr>
          <w:rFonts w:cs="Calibri" w:hint="cs"/>
          <w:sz w:val="32"/>
          <w:szCs w:val="32"/>
          <w:rtl/>
          <w:lang w:bidi="ar-MA"/>
        </w:rPr>
        <w:t xml:space="preserve">وتؤكد هيئة رئاسة الأغلبية على مواصلة العمل الحكومي من أجل تحسين الأوضاع الاجتماعية والمادية وتحسين الدخول </w:t>
      </w:r>
      <w:r w:rsidR="00F4293C" w:rsidRPr="005C2CFC">
        <w:rPr>
          <w:rFonts w:cs="Calibri" w:hint="cs"/>
          <w:sz w:val="32"/>
          <w:szCs w:val="32"/>
          <w:rtl/>
          <w:lang w:bidi="ar-MA"/>
        </w:rPr>
        <w:t>والاهتمام بوضعية الطبقة الوسط</w:t>
      </w:r>
      <w:r w:rsidR="005C2CFC" w:rsidRPr="005C2CFC">
        <w:rPr>
          <w:rFonts w:cs="Calibri" w:hint="cs"/>
          <w:sz w:val="32"/>
          <w:szCs w:val="32"/>
          <w:rtl/>
          <w:lang w:bidi="ar-MA"/>
        </w:rPr>
        <w:t>ى، ومواص</w:t>
      </w:r>
      <w:r w:rsidR="007C7B26">
        <w:rPr>
          <w:rFonts w:cs="Calibri" w:hint="cs"/>
          <w:sz w:val="32"/>
          <w:szCs w:val="32"/>
          <w:rtl/>
          <w:lang w:bidi="ar-MA"/>
        </w:rPr>
        <w:t>ل</w:t>
      </w:r>
      <w:r w:rsidR="005C2CFC" w:rsidRPr="005C2CFC">
        <w:rPr>
          <w:rFonts w:cs="Calibri" w:hint="cs"/>
          <w:sz w:val="32"/>
          <w:szCs w:val="32"/>
          <w:rtl/>
          <w:lang w:bidi="ar-MA"/>
        </w:rPr>
        <w:t xml:space="preserve">ة </w:t>
      </w:r>
      <w:r w:rsidR="00C17887" w:rsidRPr="005C2CFC">
        <w:rPr>
          <w:rFonts w:cs="Calibri" w:hint="cs"/>
          <w:sz w:val="32"/>
          <w:szCs w:val="32"/>
          <w:rtl/>
          <w:lang w:bidi="ar-MA"/>
        </w:rPr>
        <w:t>العمل من أجل تحقيق الإنصاف المجالي والنهوض بالمناطق الهشة والفقيرة.</w:t>
      </w:r>
      <w:r w:rsidR="00FD3008" w:rsidRPr="005C2CFC">
        <w:rPr>
          <w:rFonts w:cs="Calibri" w:hint="cs"/>
          <w:sz w:val="32"/>
          <w:szCs w:val="32"/>
          <w:rtl/>
          <w:lang w:bidi="ar-MA"/>
        </w:rPr>
        <w:t xml:space="preserve"> كما أعلنت عن مباشرة ملف التشغيل ووضعه على رأس قائمة الأولويات للمرحلة المقبلة.</w:t>
      </w:r>
    </w:p>
    <w:p w14:paraId="799EFD82" w14:textId="77777777" w:rsidR="0033231E" w:rsidRPr="005C2CFC" w:rsidRDefault="0033231E" w:rsidP="00E965FA">
      <w:pPr>
        <w:bidi/>
        <w:spacing w:line="240" w:lineRule="auto"/>
        <w:jc w:val="both"/>
        <w:rPr>
          <w:rFonts w:cs="Times New Roman"/>
          <w:sz w:val="32"/>
          <w:szCs w:val="32"/>
          <w:rtl/>
          <w:lang w:bidi="ar-MA"/>
        </w:rPr>
      </w:pPr>
      <w:r w:rsidRPr="005C2CFC">
        <w:rPr>
          <w:rFonts w:cstheme="minorHAnsi" w:hint="cs"/>
          <w:b/>
          <w:bCs/>
          <w:sz w:val="32"/>
          <w:szCs w:val="32"/>
          <w:u w:val="single"/>
          <w:shd w:val="clear" w:color="auto" w:fill="FFFFFF"/>
          <w:rtl/>
        </w:rPr>
        <w:t>سا</w:t>
      </w:r>
      <w:r w:rsidR="00F341DA" w:rsidRPr="005C2CFC">
        <w:rPr>
          <w:rFonts w:cstheme="minorHAnsi" w:hint="cs"/>
          <w:b/>
          <w:bCs/>
          <w:sz w:val="32"/>
          <w:szCs w:val="32"/>
          <w:u w:val="single"/>
          <w:shd w:val="clear" w:color="auto" w:fill="FFFFFF"/>
          <w:rtl/>
        </w:rPr>
        <w:t>بعا</w:t>
      </w:r>
      <w:r w:rsidR="00220F4E" w:rsidRPr="005C2CFC">
        <w:rPr>
          <w:rFonts w:cstheme="minorHAnsi" w:hint="cs"/>
          <w:b/>
          <w:bCs/>
          <w:sz w:val="32"/>
          <w:szCs w:val="32"/>
          <w:u w:val="single"/>
          <w:shd w:val="clear" w:color="auto" w:fill="FFFFFF"/>
          <w:rtl/>
        </w:rPr>
        <w:t>:</w:t>
      </w:r>
      <w:r w:rsidR="00220F4E" w:rsidRPr="005C2CFC">
        <w:rPr>
          <w:rFonts w:cs="Calibri" w:hint="cs"/>
          <w:sz w:val="32"/>
          <w:szCs w:val="32"/>
          <w:rtl/>
          <w:lang w:bidi="ar-MA"/>
        </w:rPr>
        <w:t xml:space="preserve"> </w:t>
      </w:r>
      <w:r w:rsidR="001E795E" w:rsidRPr="005C2CFC">
        <w:rPr>
          <w:rFonts w:cs="Calibri" w:hint="cs"/>
          <w:sz w:val="32"/>
          <w:szCs w:val="32"/>
          <w:rtl/>
          <w:lang w:bidi="ar-MA"/>
        </w:rPr>
        <w:t>تشيد بتماسك مكونات الأغلبية</w:t>
      </w:r>
      <w:r w:rsidR="00E91995" w:rsidRPr="005C2CFC">
        <w:rPr>
          <w:rFonts w:cs="Calibri" w:hint="cs"/>
          <w:sz w:val="32"/>
          <w:szCs w:val="32"/>
          <w:rtl/>
          <w:lang w:bidi="ar-MA"/>
        </w:rPr>
        <w:t xml:space="preserve"> وتناسق </w:t>
      </w:r>
      <w:r w:rsidR="001A7917" w:rsidRPr="005C2CFC">
        <w:rPr>
          <w:rFonts w:cs="Calibri"/>
          <w:sz w:val="32"/>
          <w:szCs w:val="32"/>
          <w:rtl/>
          <w:lang w:bidi="ar-MA"/>
        </w:rPr>
        <w:t>مواقفها تجاه كل القضايا</w:t>
      </w:r>
      <w:r w:rsidR="009D5C9E" w:rsidRPr="005C2CFC">
        <w:rPr>
          <w:rFonts w:cs="Calibri" w:hint="cs"/>
          <w:sz w:val="32"/>
          <w:szCs w:val="32"/>
          <w:rtl/>
          <w:lang w:bidi="ar-MA"/>
        </w:rPr>
        <w:t>، وهو ما انعكس بشكل إيجابي على التدبير الحكومي، حيث تقوم الحكومة منذ تنصيبها</w:t>
      </w:r>
      <w:r w:rsidR="00B315E4" w:rsidRPr="005C2CFC">
        <w:rPr>
          <w:rFonts w:cs="Calibri" w:hint="cs"/>
          <w:sz w:val="32"/>
          <w:szCs w:val="32"/>
          <w:rtl/>
          <w:lang w:bidi="ar-MA"/>
        </w:rPr>
        <w:t>، بشكل سلس</w:t>
      </w:r>
      <w:r w:rsidR="001E795E" w:rsidRPr="005C2CFC">
        <w:rPr>
          <w:rFonts w:cs="Calibri" w:hint="cs"/>
          <w:sz w:val="32"/>
          <w:szCs w:val="32"/>
          <w:rtl/>
          <w:lang w:bidi="ar-MA"/>
        </w:rPr>
        <w:t>،</w:t>
      </w:r>
      <w:r w:rsidR="009D5C9E" w:rsidRPr="005C2CFC">
        <w:rPr>
          <w:rFonts w:cs="Calibri" w:hint="cs"/>
          <w:sz w:val="32"/>
          <w:szCs w:val="32"/>
          <w:rtl/>
          <w:lang w:bidi="ar-MA"/>
        </w:rPr>
        <w:t xml:space="preserve"> بتفعيل جميع التزامات</w:t>
      </w:r>
      <w:r w:rsidR="00E43E3E" w:rsidRPr="005C2CFC">
        <w:rPr>
          <w:rFonts w:cs="Calibri" w:hint="cs"/>
          <w:sz w:val="32"/>
          <w:szCs w:val="32"/>
          <w:rtl/>
          <w:lang w:bidi="ar-MA"/>
        </w:rPr>
        <w:t>ها المتضمنة في البرنامج الحكومي</w:t>
      </w:r>
      <w:r w:rsidR="009A2D99" w:rsidRPr="005C2CFC">
        <w:rPr>
          <w:rFonts w:cs="Calibri" w:hint="cs"/>
          <w:sz w:val="32"/>
          <w:szCs w:val="32"/>
          <w:rtl/>
          <w:lang w:bidi="ar-MA"/>
        </w:rPr>
        <w:t xml:space="preserve"> من </w:t>
      </w:r>
      <w:r w:rsidR="009D5C9E" w:rsidRPr="005C2CFC">
        <w:rPr>
          <w:rFonts w:cs="Calibri" w:hint="cs"/>
          <w:sz w:val="32"/>
          <w:szCs w:val="32"/>
          <w:rtl/>
          <w:lang w:bidi="ar-MA"/>
        </w:rPr>
        <w:t xml:space="preserve">جهة، ومن جهة أخرى </w:t>
      </w:r>
      <w:r w:rsidR="00E43E3E" w:rsidRPr="005C2CFC">
        <w:rPr>
          <w:rFonts w:cs="Calibri" w:hint="cs"/>
          <w:sz w:val="32"/>
          <w:szCs w:val="32"/>
          <w:rtl/>
          <w:lang w:bidi="ar-MA"/>
        </w:rPr>
        <w:t xml:space="preserve">تحرص على </w:t>
      </w:r>
      <w:r w:rsidR="009D5C9E" w:rsidRPr="005C2CFC">
        <w:rPr>
          <w:rFonts w:cs="Calibri" w:hint="cs"/>
          <w:sz w:val="32"/>
          <w:szCs w:val="32"/>
          <w:rtl/>
          <w:lang w:bidi="ar-MA"/>
        </w:rPr>
        <w:t>التفاعل السريع والايجابي مع كل الإشكالات الطارئة</w:t>
      </w:r>
      <w:r w:rsidR="00CE6D48" w:rsidRPr="005C2CFC">
        <w:rPr>
          <w:rFonts w:cs="Calibri" w:hint="cs"/>
          <w:sz w:val="32"/>
          <w:szCs w:val="32"/>
          <w:rtl/>
          <w:lang w:bidi="ar-MA"/>
        </w:rPr>
        <w:t xml:space="preserve">، </w:t>
      </w:r>
      <w:r w:rsidR="003D225B" w:rsidRPr="005C2CFC">
        <w:rPr>
          <w:rFonts w:cs="Calibri" w:hint="cs"/>
          <w:sz w:val="32"/>
          <w:szCs w:val="32"/>
          <w:rtl/>
          <w:lang w:bidi="ar-MA"/>
        </w:rPr>
        <w:t>في احترام كامل</w:t>
      </w:r>
      <w:r w:rsidR="00C25CA9" w:rsidRPr="005C2CFC">
        <w:rPr>
          <w:rFonts w:cs="Calibri" w:hint="cs"/>
          <w:sz w:val="32"/>
          <w:szCs w:val="32"/>
          <w:rtl/>
          <w:lang w:bidi="ar-MA"/>
        </w:rPr>
        <w:t xml:space="preserve"> ل</w:t>
      </w:r>
      <w:r w:rsidR="00CE6D48" w:rsidRPr="005C2CFC">
        <w:rPr>
          <w:rFonts w:cs="Calibri" w:hint="cs"/>
          <w:sz w:val="32"/>
          <w:szCs w:val="32"/>
          <w:rtl/>
          <w:lang w:bidi="ar-MA"/>
        </w:rPr>
        <w:t xml:space="preserve">لهندسة المالية </w:t>
      </w:r>
      <w:r w:rsidR="00E43E3E" w:rsidRPr="005C2CFC">
        <w:rPr>
          <w:rFonts w:cs="Calibri" w:hint="cs"/>
          <w:sz w:val="32"/>
          <w:szCs w:val="32"/>
          <w:rtl/>
          <w:lang w:bidi="ar-MA"/>
        </w:rPr>
        <w:t xml:space="preserve">التي وضعتها الحكومة بهدف ضمان استدامة تمويل </w:t>
      </w:r>
      <w:r w:rsidR="0027729A" w:rsidRPr="005C2CFC">
        <w:rPr>
          <w:rFonts w:cs="Calibri" w:hint="cs"/>
          <w:sz w:val="32"/>
          <w:szCs w:val="32"/>
          <w:rtl/>
          <w:lang w:bidi="ar-MA"/>
        </w:rPr>
        <w:t>الأوراش</w:t>
      </w:r>
      <w:r w:rsidR="00E43E3E" w:rsidRPr="005C2CFC">
        <w:rPr>
          <w:rFonts w:cs="Calibri" w:hint="cs"/>
          <w:sz w:val="32"/>
          <w:szCs w:val="32"/>
          <w:rtl/>
          <w:lang w:bidi="ar-MA"/>
        </w:rPr>
        <w:t xml:space="preserve"> الاجتماعية</w:t>
      </w:r>
      <w:r w:rsidR="00E43E3E" w:rsidRPr="005C2CFC">
        <w:rPr>
          <w:rFonts w:cs="Calibri" w:hint="cs"/>
          <w:sz w:val="32"/>
          <w:szCs w:val="32"/>
          <w:lang w:bidi="ar-MA"/>
        </w:rPr>
        <w:t>.</w:t>
      </w:r>
    </w:p>
    <w:p w14:paraId="63705571" w14:textId="609C2A5A" w:rsidR="0033231E" w:rsidRPr="005C2CFC" w:rsidRDefault="00F341DA" w:rsidP="00E965FA">
      <w:pPr>
        <w:bidi/>
        <w:spacing w:line="240" w:lineRule="auto"/>
        <w:jc w:val="both"/>
        <w:rPr>
          <w:rFonts w:cs="Times New Roman"/>
          <w:sz w:val="32"/>
          <w:szCs w:val="32"/>
          <w:shd w:val="clear" w:color="auto" w:fill="FFFFFF"/>
          <w:rtl/>
        </w:rPr>
      </w:pPr>
      <w:r w:rsidRPr="005C2CFC">
        <w:rPr>
          <w:rFonts w:cstheme="minorHAnsi" w:hint="cs"/>
          <w:b/>
          <w:bCs/>
          <w:sz w:val="32"/>
          <w:szCs w:val="32"/>
          <w:u w:val="single"/>
          <w:shd w:val="clear" w:color="auto" w:fill="FFFFFF"/>
          <w:rtl/>
        </w:rPr>
        <w:t>ثامنا</w:t>
      </w:r>
      <w:r w:rsidR="0033231E" w:rsidRPr="005C2CFC">
        <w:rPr>
          <w:rFonts w:cstheme="minorHAnsi" w:hint="cs"/>
          <w:b/>
          <w:bCs/>
          <w:sz w:val="32"/>
          <w:szCs w:val="32"/>
          <w:u w:val="single"/>
          <w:shd w:val="clear" w:color="auto" w:fill="FFFFFF"/>
          <w:rtl/>
        </w:rPr>
        <w:t>:</w:t>
      </w:r>
      <w:r w:rsidR="0033231E" w:rsidRPr="005C2CFC">
        <w:rPr>
          <w:rFonts w:cstheme="minorHAnsi" w:hint="cs"/>
          <w:sz w:val="32"/>
          <w:szCs w:val="32"/>
          <w:shd w:val="clear" w:color="auto" w:fill="FFFFFF"/>
          <w:rtl/>
        </w:rPr>
        <w:t xml:space="preserve"> </w:t>
      </w:r>
      <w:r w:rsidR="00220F4E" w:rsidRPr="005C2CFC">
        <w:rPr>
          <w:rFonts w:cstheme="minorHAnsi"/>
          <w:sz w:val="32"/>
          <w:szCs w:val="32"/>
          <w:shd w:val="clear" w:color="auto" w:fill="FFFFFF"/>
          <w:rtl/>
        </w:rPr>
        <w:t xml:space="preserve">إن الأغلبية الحكومية وهي تستحضر </w:t>
      </w:r>
      <w:r w:rsidR="00220F4E" w:rsidRPr="005C2CFC">
        <w:rPr>
          <w:rFonts w:cstheme="minorHAnsi" w:hint="cs"/>
          <w:sz w:val="32"/>
          <w:szCs w:val="32"/>
          <w:shd w:val="clear" w:color="auto" w:fill="FFFFFF"/>
          <w:rtl/>
        </w:rPr>
        <w:t>الرهانات الكب</w:t>
      </w:r>
      <w:r w:rsidR="00FE4CB9" w:rsidRPr="005C2CFC">
        <w:rPr>
          <w:rFonts w:cstheme="minorHAnsi" w:hint="cs"/>
          <w:sz w:val="32"/>
          <w:szCs w:val="32"/>
          <w:shd w:val="clear" w:color="auto" w:fill="FFFFFF"/>
          <w:rtl/>
          <w:lang w:bidi="ar-MA"/>
        </w:rPr>
        <w:t>رى</w:t>
      </w:r>
      <w:r w:rsidR="00220F4E" w:rsidRPr="005C2CFC">
        <w:rPr>
          <w:rFonts w:cstheme="minorHAnsi" w:hint="cs"/>
          <w:sz w:val="32"/>
          <w:szCs w:val="32"/>
          <w:shd w:val="clear" w:color="auto" w:fill="FFFFFF"/>
          <w:rtl/>
        </w:rPr>
        <w:t xml:space="preserve"> للدخول السياسي الحالي، </w:t>
      </w:r>
      <w:r w:rsidR="0033231E" w:rsidRPr="005C2CFC">
        <w:rPr>
          <w:rFonts w:cstheme="minorHAnsi" w:hint="cs"/>
          <w:sz w:val="32"/>
          <w:szCs w:val="32"/>
          <w:shd w:val="clear" w:color="auto" w:fill="FFFFFF"/>
          <w:rtl/>
        </w:rPr>
        <w:t xml:space="preserve">تجدد انخراطها </w:t>
      </w:r>
      <w:r w:rsidR="0033231E" w:rsidRPr="005C2CFC">
        <w:rPr>
          <w:rFonts w:cs="Calibri"/>
          <w:sz w:val="32"/>
          <w:szCs w:val="32"/>
          <w:shd w:val="clear" w:color="auto" w:fill="FFFFFF"/>
          <w:rtl/>
        </w:rPr>
        <w:t>الكامل</w:t>
      </w:r>
      <w:r w:rsidR="00806EFA" w:rsidRPr="005C2CFC">
        <w:rPr>
          <w:rFonts w:cs="Calibri" w:hint="cs"/>
          <w:sz w:val="32"/>
          <w:szCs w:val="32"/>
          <w:shd w:val="clear" w:color="auto" w:fill="FFFFFF"/>
          <w:rtl/>
        </w:rPr>
        <w:t>،</w:t>
      </w:r>
      <w:r w:rsidR="0033231E" w:rsidRPr="005C2CFC">
        <w:rPr>
          <w:rFonts w:cs="Calibri"/>
          <w:sz w:val="32"/>
          <w:szCs w:val="32"/>
          <w:shd w:val="clear" w:color="auto" w:fill="FFFFFF"/>
          <w:rtl/>
        </w:rPr>
        <w:t xml:space="preserve"> وتعبئ</w:t>
      </w:r>
      <w:r w:rsidR="0033231E" w:rsidRPr="005C2CFC">
        <w:rPr>
          <w:rFonts w:cs="Calibri" w:hint="cs"/>
          <w:sz w:val="32"/>
          <w:szCs w:val="32"/>
          <w:shd w:val="clear" w:color="auto" w:fill="FFFFFF"/>
          <w:rtl/>
        </w:rPr>
        <w:t>ة كافة مكوناتها</w:t>
      </w:r>
      <w:r w:rsidR="0033231E" w:rsidRPr="005C2CFC">
        <w:rPr>
          <w:rFonts w:cs="Calibri"/>
          <w:sz w:val="32"/>
          <w:szCs w:val="32"/>
          <w:shd w:val="clear" w:color="auto" w:fill="FFFFFF"/>
          <w:rtl/>
        </w:rPr>
        <w:t xml:space="preserve"> </w:t>
      </w:r>
      <w:r w:rsidR="0033231E" w:rsidRPr="005C2CFC">
        <w:rPr>
          <w:rFonts w:cs="Calibri" w:hint="cs"/>
          <w:sz w:val="32"/>
          <w:szCs w:val="32"/>
          <w:shd w:val="clear" w:color="auto" w:fill="FFFFFF"/>
          <w:rtl/>
        </w:rPr>
        <w:t>ل</w:t>
      </w:r>
      <w:r w:rsidR="0033231E" w:rsidRPr="005C2CFC">
        <w:rPr>
          <w:rFonts w:cs="Calibri"/>
          <w:sz w:val="32"/>
          <w:szCs w:val="32"/>
          <w:shd w:val="clear" w:color="auto" w:fill="FFFFFF"/>
          <w:rtl/>
        </w:rPr>
        <w:t>مواصلة جهوده</w:t>
      </w:r>
      <w:r w:rsidR="0033231E" w:rsidRPr="005C2CFC">
        <w:rPr>
          <w:rFonts w:cs="Calibri" w:hint="cs"/>
          <w:sz w:val="32"/>
          <w:szCs w:val="32"/>
          <w:shd w:val="clear" w:color="auto" w:fill="FFFFFF"/>
          <w:rtl/>
        </w:rPr>
        <w:t>ا</w:t>
      </w:r>
      <w:r w:rsidR="00561A16">
        <w:rPr>
          <w:rFonts w:cs="Calibri"/>
          <w:sz w:val="32"/>
          <w:szCs w:val="32"/>
          <w:shd w:val="clear" w:color="auto" w:fill="FFFFFF"/>
          <w:rtl/>
        </w:rPr>
        <w:t xml:space="preserve"> في إ</w:t>
      </w:r>
      <w:r w:rsidR="00561A16">
        <w:rPr>
          <w:rFonts w:cs="Calibri" w:hint="cs"/>
          <w:sz w:val="32"/>
          <w:szCs w:val="32"/>
          <w:shd w:val="clear" w:color="auto" w:fill="FFFFFF"/>
          <w:rtl/>
        </w:rPr>
        <w:t>غناء</w:t>
      </w:r>
      <w:r w:rsidR="0033231E" w:rsidRPr="005C2CFC">
        <w:rPr>
          <w:rFonts w:cs="Calibri"/>
          <w:sz w:val="32"/>
          <w:szCs w:val="32"/>
          <w:shd w:val="clear" w:color="auto" w:fill="FFFFFF"/>
          <w:rtl/>
        </w:rPr>
        <w:t xml:space="preserve"> النقاش العمومي</w:t>
      </w:r>
      <w:r w:rsidR="001E795E" w:rsidRPr="005C2CFC">
        <w:rPr>
          <w:rFonts w:cs="Calibri" w:hint="cs"/>
          <w:sz w:val="32"/>
          <w:szCs w:val="32"/>
          <w:shd w:val="clear" w:color="auto" w:fill="FFFFFF"/>
          <w:rtl/>
        </w:rPr>
        <w:t xml:space="preserve"> </w:t>
      </w:r>
      <w:r w:rsidR="003D225B" w:rsidRPr="005C2CFC">
        <w:rPr>
          <w:rFonts w:cs="Calibri" w:hint="cs"/>
          <w:sz w:val="32"/>
          <w:szCs w:val="32"/>
          <w:shd w:val="clear" w:color="auto" w:fill="FFFFFF"/>
          <w:rtl/>
        </w:rPr>
        <w:t>الذي يحتضن قضايا الوطن</w:t>
      </w:r>
      <w:r w:rsidR="00B315E4" w:rsidRPr="005C2CFC">
        <w:rPr>
          <w:rFonts w:cs="Calibri" w:hint="cs"/>
          <w:sz w:val="32"/>
          <w:szCs w:val="32"/>
          <w:shd w:val="clear" w:color="auto" w:fill="FFFFFF"/>
          <w:rtl/>
        </w:rPr>
        <w:t xml:space="preserve"> و</w:t>
      </w:r>
      <w:r w:rsidR="00E0411E" w:rsidRPr="005C2CFC">
        <w:rPr>
          <w:rFonts w:cs="Calibri" w:hint="cs"/>
          <w:sz w:val="32"/>
          <w:szCs w:val="32"/>
          <w:shd w:val="clear" w:color="auto" w:fill="FFFFFF"/>
          <w:rtl/>
        </w:rPr>
        <w:t>ينتصر للمصلحة العامة</w:t>
      </w:r>
      <w:r w:rsidR="003D225B" w:rsidRPr="005C2CFC">
        <w:rPr>
          <w:rFonts w:cs="Calibri" w:hint="cs"/>
          <w:sz w:val="32"/>
          <w:szCs w:val="32"/>
          <w:shd w:val="clear" w:color="auto" w:fill="FFFFFF"/>
          <w:rtl/>
        </w:rPr>
        <w:t>،</w:t>
      </w:r>
      <w:r w:rsidR="0033231E" w:rsidRPr="005C2CFC">
        <w:rPr>
          <w:rFonts w:cs="Calibri"/>
          <w:sz w:val="32"/>
          <w:szCs w:val="32"/>
          <w:shd w:val="clear" w:color="auto" w:fill="FFFFFF"/>
          <w:rtl/>
        </w:rPr>
        <w:t xml:space="preserve"> </w:t>
      </w:r>
      <w:r w:rsidR="00B315E4" w:rsidRPr="005C2CFC">
        <w:rPr>
          <w:rFonts w:cs="Calibri" w:hint="cs"/>
          <w:sz w:val="32"/>
          <w:szCs w:val="32"/>
          <w:shd w:val="clear" w:color="auto" w:fill="FFFFFF"/>
          <w:rtl/>
        </w:rPr>
        <w:t>ويسعى إ</w:t>
      </w:r>
      <w:r w:rsidR="003D225B" w:rsidRPr="005C2CFC">
        <w:rPr>
          <w:rFonts w:cs="Calibri" w:hint="cs"/>
          <w:sz w:val="32"/>
          <w:szCs w:val="32"/>
          <w:shd w:val="clear" w:color="auto" w:fill="FFFFFF"/>
          <w:rtl/>
        </w:rPr>
        <w:t>لى انتاج</w:t>
      </w:r>
      <w:r w:rsidR="0033231E" w:rsidRPr="005C2CFC">
        <w:rPr>
          <w:rFonts w:cs="Calibri"/>
          <w:sz w:val="32"/>
          <w:szCs w:val="32"/>
          <w:shd w:val="clear" w:color="auto" w:fill="FFFFFF"/>
          <w:rtl/>
        </w:rPr>
        <w:t xml:space="preserve"> </w:t>
      </w:r>
      <w:r w:rsidR="003D225B" w:rsidRPr="005C2CFC">
        <w:rPr>
          <w:rFonts w:cs="Calibri" w:hint="cs"/>
          <w:sz w:val="32"/>
          <w:szCs w:val="32"/>
          <w:shd w:val="clear" w:color="auto" w:fill="FFFFFF"/>
          <w:rtl/>
        </w:rPr>
        <w:t>الحلول</w:t>
      </w:r>
      <w:r w:rsidR="000B263D" w:rsidRPr="005C2CFC">
        <w:rPr>
          <w:rFonts w:cs="Calibri" w:hint="cs"/>
          <w:sz w:val="32"/>
          <w:szCs w:val="32"/>
          <w:shd w:val="clear" w:color="auto" w:fill="FFFFFF"/>
          <w:rtl/>
        </w:rPr>
        <w:t xml:space="preserve">، مع ما يفرضه الأمر من التحلي </w:t>
      </w:r>
      <w:r w:rsidR="00F53DF3" w:rsidRPr="005C2CFC">
        <w:rPr>
          <w:rFonts w:cs="Calibri" w:hint="cs"/>
          <w:sz w:val="32"/>
          <w:szCs w:val="32"/>
          <w:shd w:val="clear" w:color="auto" w:fill="FFFFFF"/>
          <w:rtl/>
        </w:rPr>
        <w:t>ال</w:t>
      </w:r>
      <w:r w:rsidR="000B263D" w:rsidRPr="005C2CFC">
        <w:rPr>
          <w:rFonts w:cs="Calibri" w:hint="cs"/>
          <w:sz w:val="32"/>
          <w:szCs w:val="32"/>
          <w:shd w:val="clear" w:color="auto" w:fill="FFFFFF"/>
          <w:rtl/>
        </w:rPr>
        <w:t>عال</w:t>
      </w:r>
      <w:r w:rsidR="00F53DF3" w:rsidRPr="005C2CFC">
        <w:rPr>
          <w:rFonts w:cs="Calibri" w:hint="cs"/>
          <w:sz w:val="32"/>
          <w:szCs w:val="32"/>
          <w:shd w:val="clear" w:color="auto" w:fill="FFFFFF"/>
          <w:rtl/>
        </w:rPr>
        <w:t>ي با</w:t>
      </w:r>
      <w:r w:rsidR="00B315E4" w:rsidRPr="005C2CFC">
        <w:rPr>
          <w:rFonts w:cs="Calibri" w:hint="cs"/>
          <w:sz w:val="32"/>
          <w:szCs w:val="32"/>
          <w:shd w:val="clear" w:color="auto" w:fill="FFFFFF"/>
          <w:rtl/>
        </w:rPr>
        <w:t>لموضوعية و</w:t>
      </w:r>
      <w:r w:rsidR="003D225B" w:rsidRPr="005C2CFC">
        <w:rPr>
          <w:rFonts w:cs="Calibri" w:hint="cs"/>
          <w:sz w:val="32"/>
          <w:szCs w:val="32"/>
          <w:shd w:val="clear" w:color="auto" w:fill="FFFFFF"/>
          <w:rtl/>
        </w:rPr>
        <w:t>التجرد</w:t>
      </w:r>
      <w:r w:rsidR="00F53DF3" w:rsidRPr="005C2CFC">
        <w:rPr>
          <w:rFonts w:cs="Calibri" w:hint="cs"/>
          <w:sz w:val="32"/>
          <w:szCs w:val="32"/>
          <w:shd w:val="clear" w:color="auto" w:fill="FFFFFF"/>
          <w:rtl/>
        </w:rPr>
        <w:t>،</w:t>
      </w:r>
      <w:r w:rsidR="003D225B" w:rsidRPr="005C2CFC">
        <w:rPr>
          <w:rFonts w:cs="Calibri" w:hint="cs"/>
          <w:sz w:val="32"/>
          <w:szCs w:val="32"/>
          <w:shd w:val="clear" w:color="auto" w:fill="FFFFFF"/>
          <w:rtl/>
        </w:rPr>
        <w:t xml:space="preserve"> </w:t>
      </w:r>
      <w:r w:rsidR="000B263D" w:rsidRPr="005C2CFC">
        <w:rPr>
          <w:rFonts w:cs="Calibri" w:hint="cs"/>
          <w:sz w:val="32"/>
          <w:szCs w:val="32"/>
          <w:shd w:val="clear" w:color="auto" w:fill="FFFFFF"/>
          <w:rtl/>
        </w:rPr>
        <w:t>و</w:t>
      </w:r>
      <w:r w:rsidR="00BD13D5" w:rsidRPr="005C2CFC">
        <w:rPr>
          <w:rFonts w:cs="Calibri" w:hint="cs"/>
          <w:sz w:val="32"/>
          <w:szCs w:val="32"/>
          <w:shd w:val="clear" w:color="auto" w:fill="FFFFFF"/>
          <w:rtl/>
        </w:rPr>
        <w:t>الإيمان</w:t>
      </w:r>
      <w:r w:rsidR="00B315E4" w:rsidRPr="005C2CFC">
        <w:rPr>
          <w:rFonts w:cs="Calibri" w:hint="cs"/>
          <w:sz w:val="32"/>
          <w:szCs w:val="32"/>
          <w:shd w:val="clear" w:color="auto" w:fill="FFFFFF"/>
          <w:rtl/>
        </w:rPr>
        <w:t xml:space="preserve"> بثقافة الاختلاف</w:t>
      </w:r>
      <w:r w:rsidR="00BD13D5" w:rsidRPr="005C2CFC">
        <w:rPr>
          <w:rFonts w:cs="Calibri" w:hint="cs"/>
          <w:sz w:val="32"/>
          <w:szCs w:val="32"/>
          <w:shd w:val="clear" w:color="auto" w:fill="FFFFFF"/>
          <w:rtl/>
        </w:rPr>
        <w:t xml:space="preserve"> قناعة وممارسة</w:t>
      </w:r>
      <w:r w:rsidR="000B263D" w:rsidRPr="005C2CFC">
        <w:rPr>
          <w:rFonts w:cs="Calibri" w:hint="cs"/>
          <w:sz w:val="32"/>
          <w:szCs w:val="32"/>
          <w:shd w:val="clear" w:color="auto" w:fill="FFFFFF"/>
          <w:rtl/>
        </w:rPr>
        <w:t>.</w:t>
      </w:r>
    </w:p>
    <w:p w14:paraId="504AC2FA" w14:textId="5C8CED19" w:rsidR="00F53DF3" w:rsidRPr="005C2CFC" w:rsidRDefault="00F341DA" w:rsidP="00E965FA">
      <w:pPr>
        <w:bidi/>
        <w:spacing w:line="240" w:lineRule="auto"/>
        <w:jc w:val="both"/>
        <w:rPr>
          <w:rFonts w:cs="Times New Roman"/>
          <w:sz w:val="32"/>
          <w:szCs w:val="32"/>
          <w:shd w:val="clear" w:color="auto" w:fill="FFFFFF"/>
          <w:rtl/>
        </w:rPr>
      </w:pPr>
      <w:r w:rsidRPr="005C2CFC">
        <w:rPr>
          <w:rFonts w:cstheme="minorHAnsi" w:hint="cs"/>
          <w:b/>
          <w:bCs/>
          <w:sz w:val="32"/>
          <w:szCs w:val="32"/>
          <w:u w:val="single"/>
          <w:shd w:val="clear" w:color="auto" w:fill="FFFFFF"/>
          <w:rtl/>
        </w:rPr>
        <w:t>تاسعا</w:t>
      </w:r>
      <w:r w:rsidR="0033231E" w:rsidRPr="005C2CFC">
        <w:rPr>
          <w:rFonts w:cstheme="minorHAnsi" w:hint="cs"/>
          <w:b/>
          <w:bCs/>
          <w:sz w:val="32"/>
          <w:szCs w:val="32"/>
          <w:u w:val="single"/>
          <w:shd w:val="clear" w:color="auto" w:fill="FFFFFF"/>
          <w:rtl/>
        </w:rPr>
        <w:t>:</w:t>
      </w:r>
      <w:r w:rsidR="009D5C9E" w:rsidRPr="005C2CFC">
        <w:rPr>
          <w:rFonts w:cs="Calibri" w:hint="cs"/>
          <w:sz w:val="32"/>
          <w:szCs w:val="32"/>
          <w:shd w:val="clear" w:color="auto" w:fill="FFFFFF"/>
          <w:rtl/>
        </w:rPr>
        <w:t xml:space="preserve"> </w:t>
      </w:r>
      <w:r w:rsidR="00F53DF3" w:rsidRPr="005C2CFC">
        <w:rPr>
          <w:rFonts w:cs="Calibri" w:hint="cs"/>
          <w:sz w:val="32"/>
          <w:szCs w:val="32"/>
          <w:shd w:val="clear" w:color="auto" w:fill="FFFFFF"/>
          <w:rtl/>
        </w:rPr>
        <w:t xml:space="preserve">تحيي أدوار المعارضة داخل البرلمان، سواء على مستوى المساهمة في النقاش العمومي أو التشريع أو على مستوى الوظيفة الرقابية، بما يعزز </w:t>
      </w:r>
      <w:r w:rsidR="00F53DF3" w:rsidRPr="005C2CFC">
        <w:rPr>
          <w:rFonts w:cs="Calibri"/>
          <w:sz w:val="32"/>
          <w:szCs w:val="32"/>
          <w:shd w:val="clear" w:color="auto" w:fill="FFFFFF"/>
          <w:rtl/>
        </w:rPr>
        <w:t>الأدوار السياسية للبرلمان كمؤسسة حاضنة للنقاش الديمقراطي ببلادنا</w:t>
      </w:r>
      <w:r w:rsidR="00F53DF3" w:rsidRPr="005C2CFC">
        <w:rPr>
          <w:rFonts w:cs="Calibri" w:hint="cs"/>
          <w:sz w:val="32"/>
          <w:szCs w:val="32"/>
          <w:shd w:val="clear" w:color="auto" w:fill="FFFFFF"/>
          <w:rtl/>
        </w:rPr>
        <w:t>.</w:t>
      </w:r>
    </w:p>
    <w:p w14:paraId="5F26E316" w14:textId="77777777" w:rsidR="004D5C2A" w:rsidRPr="006F0D95" w:rsidRDefault="004D5C2A" w:rsidP="00E965FA">
      <w:pPr>
        <w:bidi/>
        <w:spacing w:line="240" w:lineRule="auto"/>
        <w:jc w:val="both"/>
        <w:rPr>
          <w:rFonts w:cs="Times New Roman"/>
          <w:color w:val="1A1A1A"/>
          <w:sz w:val="32"/>
          <w:szCs w:val="32"/>
          <w:shd w:val="clear" w:color="auto" w:fill="FFFFFF"/>
          <w:rtl/>
        </w:rPr>
      </w:pPr>
    </w:p>
    <w:p w14:paraId="1DAA48ED" w14:textId="77777777" w:rsidR="00BF2D67" w:rsidRPr="00BF2D67" w:rsidRDefault="00BF2D67" w:rsidP="00E965FA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jc w:val="both"/>
        <w:rPr>
          <w:rFonts w:cs="Times New Roman"/>
          <w:color w:val="1A1A1A"/>
          <w:sz w:val="32"/>
          <w:szCs w:val="32"/>
          <w:shd w:val="clear" w:color="auto" w:fill="FFFFFF"/>
          <w:rtl/>
        </w:rPr>
      </w:pPr>
    </w:p>
    <w:p w14:paraId="28BC5B14" w14:textId="77777777" w:rsidR="00EF0183" w:rsidRPr="00BF2D67" w:rsidRDefault="00EF0183" w:rsidP="00E965FA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jc w:val="both"/>
        <w:rPr>
          <w:rFonts w:cs="Times New Roman"/>
          <w:color w:val="1A1A1A"/>
          <w:sz w:val="32"/>
          <w:szCs w:val="32"/>
          <w:shd w:val="clear" w:color="auto" w:fill="FFFFFF"/>
          <w:rtl/>
        </w:rPr>
      </w:pPr>
    </w:p>
    <w:p w14:paraId="5CFEE3D5" w14:textId="77777777" w:rsidR="00E86CDF" w:rsidRDefault="00EF0183" w:rsidP="00E965FA">
      <w:pPr>
        <w:bidi/>
        <w:spacing w:line="240" w:lineRule="auto"/>
        <w:jc w:val="right"/>
        <w:rPr>
          <w:rFonts w:cs="Times New Roman"/>
          <w:b/>
          <w:bCs/>
          <w:color w:val="1A1A1A"/>
          <w:sz w:val="32"/>
          <w:szCs w:val="32"/>
          <w:shd w:val="clear" w:color="auto" w:fill="FFFFFF"/>
          <w:rtl/>
        </w:rPr>
      </w:pPr>
      <w:r w:rsidRPr="00BF2D67">
        <w:rPr>
          <w:rFonts w:cstheme="minorHAnsi"/>
          <w:b/>
          <w:bCs/>
          <w:color w:val="1A1A1A"/>
          <w:sz w:val="32"/>
          <w:szCs w:val="32"/>
          <w:shd w:val="clear" w:color="auto" w:fill="FFFFFF"/>
          <w:rtl/>
        </w:rPr>
        <w:t xml:space="preserve">حرر بالرباط </w:t>
      </w:r>
      <w:r w:rsidR="00E86CDF">
        <w:rPr>
          <w:rFonts w:cstheme="minorHAnsi"/>
          <w:b/>
          <w:bCs/>
          <w:color w:val="1A1A1A"/>
          <w:sz w:val="32"/>
          <w:szCs w:val="32"/>
          <w:shd w:val="clear" w:color="auto" w:fill="FFFFFF"/>
          <w:rtl/>
        </w:rPr>
        <w:t>يومه ال</w:t>
      </w:r>
      <w:r w:rsidR="00E86CDF">
        <w:rPr>
          <w:rFonts w:cstheme="minorHAnsi" w:hint="cs"/>
          <w:b/>
          <w:bCs/>
          <w:color w:val="1A1A1A"/>
          <w:sz w:val="32"/>
          <w:szCs w:val="32"/>
          <w:shd w:val="clear" w:color="auto" w:fill="FFFFFF"/>
          <w:rtl/>
        </w:rPr>
        <w:t>أربعاء 05 ربيع الثاني 1446 الموافق لــ 09 أكتوبر 2024</w:t>
      </w:r>
    </w:p>
    <w:p w14:paraId="39774CDA" w14:textId="77777777" w:rsidR="00E86CDF" w:rsidRDefault="00E86CDF" w:rsidP="00E965FA">
      <w:pPr>
        <w:bidi/>
        <w:spacing w:line="240" w:lineRule="auto"/>
        <w:jc w:val="right"/>
        <w:rPr>
          <w:rFonts w:cs="Times New Roman"/>
          <w:b/>
          <w:bCs/>
          <w:color w:val="1A1A1A"/>
          <w:sz w:val="32"/>
          <w:szCs w:val="32"/>
          <w:shd w:val="clear" w:color="auto" w:fill="FFFFFF"/>
          <w:rtl/>
        </w:rPr>
      </w:pPr>
    </w:p>
    <w:p w14:paraId="30CC254E" w14:textId="77777777" w:rsidR="00EF0183" w:rsidRPr="00BF2D67" w:rsidRDefault="00EF0183" w:rsidP="00E86CDF">
      <w:pPr>
        <w:bidi/>
        <w:spacing w:line="240" w:lineRule="auto"/>
        <w:jc w:val="right"/>
        <w:rPr>
          <w:rFonts w:cs="Times New Roman"/>
          <w:b/>
          <w:bCs/>
          <w:color w:val="1A1A1A"/>
          <w:sz w:val="40"/>
          <w:szCs w:val="40"/>
          <w:shd w:val="clear" w:color="auto" w:fill="FFFFFF"/>
          <w:rtl/>
          <w:lang w:bidi="ar-MA"/>
        </w:rPr>
      </w:pPr>
    </w:p>
    <w:sectPr w:rsidR="00EF0183" w:rsidRPr="00BF2D67" w:rsidSect="00BF2D67">
      <w:footerReference w:type="default" r:id="rId10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D5BA93" w14:textId="77777777" w:rsidR="00812F92" w:rsidRDefault="00812F92" w:rsidP="000D217D">
      <w:pPr>
        <w:spacing w:after="0" w:line="240" w:lineRule="auto"/>
      </w:pPr>
      <w:r>
        <w:separator/>
      </w:r>
    </w:p>
  </w:endnote>
  <w:endnote w:type="continuationSeparator" w:id="0">
    <w:p w14:paraId="787B1D13" w14:textId="77777777" w:rsidR="00812F92" w:rsidRDefault="00812F92" w:rsidP="000D2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5500863"/>
      <w:docPartObj>
        <w:docPartGallery w:val="Page Numbers (Bottom of Page)"/>
        <w:docPartUnique/>
      </w:docPartObj>
    </w:sdtPr>
    <w:sdtEndPr/>
    <w:sdtContent>
      <w:p w14:paraId="0EF8F8F4" w14:textId="77777777" w:rsidR="00851A07" w:rsidRDefault="00851A07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65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736CAE" w14:textId="77777777" w:rsidR="00851A07" w:rsidRDefault="00851A0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853800" w14:textId="77777777" w:rsidR="00812F92" w:rsidRDefault="00812F92" w:rsidP="000D217D">
      <w:pPr>
        <w:spacing w:after="0" w:line="240" w:lineRule="auto"/>
      </w:pPr>
      <w:r>
        <w:separator/>
      </w:r>
    </w:p>
  </w:footnote>
  <w:footnote w:type="continuationSeparator" w:id="0">
    <w:p w14:paraId="24DF3834" w14:textId="77777777" w:rsidR="00812F92" w:rsidRDefault="00812F92" w:rsidP="000D21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321199"/>
    <w:multiLevelType w:val="multilevel"/>
    <w:tmpl w:val="83921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30388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5"/>
  <w:displayBackgroundShape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577"/>
    <w:rsid w:val="00012823"/>
    <w:rsid w:val="0003119B"/>
    <w:rsid w:val="000322F0"/>
    <w:rsid w:val="000548A5"/>
    <w:rsid w:val="0006061E"/>
    <w:rsid w:val="0007738B"/>
    <w:rsid w:val="000A52AE"/>
    <w:rsid w:val="000A5F3A"/>
    <w:rsid w:val="000B263D"/>
    <w:rsid w:val="000B5B6F"/>
    <w:rsid w:val="000C4702"/>
    <w:rsid w:val="000D217D"/>
    <w:rsid w:val="001515C5"/>
    <w:rsid w:val="00151AF1"/>
    <w:rsid w:val="00156FC6"/>
    <w:rsid w:val="001609B3"/>
    <w:rsid w:val="00181D7B"/>
    <w:rsid w:val="00184160"/>
    <w:rsid w:val="00184B40"/>
    <w:rsid w:val="001879DA"/>
    <w:rsid w:val="00191831"/>
    <w:rsid w:val="0019193E"/>
    <w:rsid w:val="00193281"/>
    <w:rsid w:val="001A7917"/>
    <w:rsid w:val="001E46DE"/>
    <w:rsid w:val="001E70C2"/>
    <w:rsid w:val="001E795E"/>
    <w:rsid w:val="001F2886"/>
    <w:rsid w:val="001F76FD"/>
    <w:rsid w:val="00211BD7"/>
    <w:rsid w:val="00220F4E"/>
    <w:rsid w:val="002602A5"/>
    <w:rsid w:val="002762C0"/>
    <w:rsid w:val="0027729A"/>
    <w:rsid w:val="00287280"/>
    <w:rsid w:val="002F2811"/>
    <w:rsid w:val="00304D85"/>
    <w:rsid w:val="00305945"/>
    <w:rsid w:val="00312AE3"/>
    <w:rsid w:val="0033231E"/>
    <w:rsid w:val="00361E1C"/>
    <w:rsid w:val="00363170"/>
    <w:rsid w:val="00385F61"/>
    <w:rsid w:val="003A0979"/>
    <w:rsid w:val="003A2B3E"/>
    <w:rsid w:val="003C0F80"/>
    <w:rsid w:val="003D225B"/>
    <w:rsid w:val="003D6519"/>
    <w:rsid w:val="003E1E0B"/>
    <w:rsid w:val="003F3089"/>
    <w:rsid w:val="004206CB"/>
    <w:rsid w:val="00425961"/>
    <w:rsid w:val="00425FFF"/>
    <w:rsid w:val="00442A94"/>
    <w:rsid w:val="00445588"/>
    <w:rsid w:val="00457615"/>
    <w:rsid w:val="00466860"/>
    <w:rsid w:val="00491EEA"/>
    <w:rsid w:val="004D5C2A"/>
    <w:rsid w:val="005013DF"/>
    <w:rsid w:val="0051157D"/>
    <w:rsid w:val="0052647B"/>
    <w:rsid w:val="0054625D"/>
    <w:rsid w:val="00561A16"/>
    <w:rsid w:val="005701C9"/>
    <w:rsid w:val="00570D08"/>
    <w:rsid w:val="00584915"/>
    <w:rsid w:val="00584DE1"/>
    <w:rsid w:val="00593C9A"/>
    <w:rsid w:val="005A41EE"/>
    <w:rsid w:val="005C2CFC"/>
    <w:rsid w:val="005D5F35"/>
    <w:rsid w:val="005F296C"/>
    <w:rsid w:val="005F322B"/>
    <w:rsid w:val="00615761"/>
    <w:rsid w:val="0062007C"/>
    <w:rsid w:val="00634787"/>
    <w:rsid w:val="00636DE2"/>
    <w:rsid w:val="00657BF9"/>
    <w:rsid w:val="006852EA"/>
    <w:rsid w:val="00691A18"/>
    <w:rsid w:val="006B1868"/>
    <w:rsid w:val="006B4906"/>
    <w:rsid w:val="006C2C28"/>
    <w:rsid w:val="006D6A81"/>
    <w:rsid w:val="006F0D95"/>
    <w:rsid w:val="00712DF7"/>
    <w:rsid w:val="00743AA4"/>
    <w:rsid w:val="00743B58"/>
    <w:rsid w:val="00745AAE"/>
    <w:rsid w:val="00746029"/>
    <w:rsid w:val="0075178E"/>
    <w:rsid w:val="0076017D"/>
    <w:rsid w:val="007A3E72"/>
    <w:rsid w:val="007C7B26"/>
    <w:rsid w:val="007F77CD"/>
    <w:rsid w:val="00806EFA"/>
    <w:rsid w:val="00810EAC"/>
    <w:rsid w:val="00812F92"/>
    <w:rsid w:val="008200A1"/>
    <w:rsid w:val="00851A07"/>
    <w:rsid w:val="00852722"/>
    <w:rsid w:val="00866DF0"/>
    <w:rsid w:val="008917AA"/>
    <w:rsid w:val="008974A4"/>
    <w:rsid w:val="008A70E5"/>
    <w:rsid w:val="008B70ED"/>
    <w:rsid w:val="008B777B"/>
    <w:rsid w:val="00923C43"/>
    <w:rsid w:val="00946270"/>
    <w:rsid w:val="00946C2B"/>
    <w:rsid w:val="009503D0"/>
    <w:rsid w:val="00955D25"/>
    <w:rsid w:val="00956C1A"/>
    <w:rsid w:val="00982EAE"/>
    <w:rsid w:val="009962C6"/>
    <w:rsid w:val="009A067B"/>
    <w:rsid w:val="009A2D99"/>
    <w:rsid w:val="009C7F95"/>
    <w:rsid w:val="009D5C9E"/>
    <w:rsid w:val="009F2066"/>
    <w:rsid w:val="009F4D71"/>
    <w:rsid w:val="00A07F74"/>
    <w:rsid w:val="00A445C1"/>
    <w:rsid w:val="00A51CF1"/>
    <w:rsid w:val="00A62090"/>
    <w:rsid w:val="00A71715"/>
    <w:rsid w:val="00A73227"/>
    <w:rsid w:val="00A74F38"/>
    <w:rsid w:val="00A879BF"/>
    <w:rsid w:val="00AA0AF2"/>
    <w:rsid w:val="00AB659F"/>
    <w:rsid w:val="00AD3F4E"/>
    <w:rsid w:val="00AE3202"/>
    <w:rsid w:val="00AF1B14"/>
    <w:rsid w:val="00B12F0B"/>
    <w:rsid w:val="00B20147"/>
    <w:rsid w:val="00B315E4"/>
    <w:rsid w:val="00B3385E"/>
    <w:rsid w:val="00B72454"/>
    <w:rsid w:val="00BB790C"/>
    <w:rsid w:val="00BD13D5"/>
    <w:rsid w:val="00BD1577"/>
    <w:rsid w:val="00BD4170"/>
    <w:rsid w:val="00BD599D"/>
    <w:rsid w:val="00BE7963"/>
    <w:rsid w:val="00BF2D67"/>
    <w:rsid w:val="00BF4419"/>
    <w:rsid w:val="00BF5F88"/>
    <w:rsid w:val="00C0536B"/>
    <w:rsid w:val="00C17887"/>
    <w:rsid w:val="00C25CA9"/>
    <w:rsid w:val="00C34F23"/>
    <w:rsid w:val="00C43A72"/>
    <w:rsid w:val="00C46737"/>
    <w:rsid w:val="00C96301"/>
    <w:rsid w:val="00CA559A"/>
    <w:rsid w:val="00CB1C3B"/>
    <w:rsid w:val="00CC5D8D"/>
    <w:rsid w:val="00CC62A9"/>
    <w:rsid w:val="00CD6CC0"/>
    <w:rsid w:val="00CD7011"/>
    <w:rsid w:val="00CE6D48"/>
    <w:rsid w:val="00CF506F"/>
    <w:rsid w:val="00D23E92"/>
    <w:rsid w:val="00D2766A"/>
    <w:rsid w:val="00D3763B"/>
    <w:rsid w:val="00D44F95"/>
    <w:rsid w:val="00D57B16"/>
    <w:rsid w:val="00D73AA1"/>
    <w:rsid w:val="00D95047"/>
    <w:rsid w:val="00D961EB"/>
    <w:rsid w:val="00DB1BD7"/>
    <w:rsid w:val="00DC06F7"/>
    <w:rsid w:val="00DC61E2"/>
    <w:rsid w:val="00DD4C47"/>
    <w:rsid w:val="00DD6575"/>
    <w:rsid w:val="00DF6AA6"/>
    <w:rsid w:val="00E0411E"/>
    <w:rsid w:val="00E05A05"/>
    <w:rsid w:val="00E163C7"/>
    <w:rsid w:val="00E43E3E"/>
    <w:rsid w:val="00E573B5"/>
    <w:rsid w:val="00E86CDF"/>
    <w:rsid w:val="00E91995"/>
    <w:rsid w:val="00E965FA"/>
    <w:rsid w:val="00EA107E"/>
    <w:rsid w:val="00EE6583"/>
    <w:rsid w:val="00EF0183"/>
    <w:rsid w:val="00EF1BF2"/>
    <w:rsid w:val="00EF41C2"/>
    <w:rsid w:val="00F0748F"/>
    <w:rsid w:val="00F341DA"/>
    <w:rsid w:val="00F410E0"/>
    <w:rsid w:val="00F4293C"/>
    <w:rsid w:val="00F46FDB"/>
    <w:rsid w:val="00F53DF3"/>
    <w:rsid w:val="00F63437"/>
    <w:rsid w:val="00F770A6"/>
    <w:rsid w:val="00F7750E"/>
    <w:rsid w:val="00F82B1F"/>
    <w:rsid w:val="00FC0FA7"/>
    <w:rsid w:val="00FD3008"/>
    <w:rsid w:val="00FD565B"/>
    <w:rsid w:val="00FE4CB9"/>
    <w:rsid w:val="00FF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44DF4"/>
  <w15:docId w15:val="{EF0B7618-DB3C-40B2-85F7-4014E01A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57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D2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217D"/>
  </w:style>
  <w:style w:type="paragraph" w:styleId="Pieddepage">
    <w:name w:val="footer"/>
    <w:basedOn w:val="Normal"/>
    <w:link w:val="PieddepageCar"/>
    <w:uiPriority w:val="99"/>
    <w:unhideWhenUsed/>
    <w:rsid w:val="000D2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2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7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899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khawla lamar</cp:lastModifiedBy>
  <cp:revision>2</cp:revision>
  <cp:lastPrinted>2024-10-10T09:15:00Z</cp:lastPrinted>
  <dcterms:created xsi:type="dcterms:W3CDTF">2024-10-10T12:02:00Z</dcterms:created>
  <dcterms:modified xsi:type="dcterms:W3CDTF">2024-10-10T12:02:00Z</dcterms:modified>
</cp:coreProperties>
</file>